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B5A42" w14:textId="6C15CF0B" w:rsidR="00314F12" w:rsidRPr="00314F12" w:rsidRDefault="00314F12" w:rsidP="00314F12">
      <w:pPr>
        <w:pBdr>
          <w:bottom w:val="single" w:sz="6" w:space="1" w:color="auto"/>
        </w:pBdr>
        <w:spacing w:line="276" w:lineRule="auto"/>
        <w:jc w:val="both"/>
        <w:rPr>
          <w:b/>
          <w:bCs/>
          <w:sz w:val="28"/>
          <w:szCs w:val="28"/>
        </w:rPr>
      </w:pPr>
      <w:r w:rsidRPr="00314F12">
        <w:rPr>
          <w:b/>
          <w:bCs/>
          <w:sz w:val="28"/>
          <w:szCs w:val="28"/>
        </w:rPr>
        <w:t>Inschrijfformulier Gegevens Gunningcalculatie</w:t>
      </w:r>
    </w:p>
    <w:p w14:paraId="7D66ACF9" w14:textId="77777777" w:rsidR="00314F12" w:rsidRPr="00314F12" w:rsidRDefault="00314F12" w:rsidP="00314F12">
      <w:pPr>
        <w:pBdr>
          <w:bottom w:val="single" w:sz="6" w:space="1" w:color="auto"/>
        </w:pBdr>
        <w:spacing w:line="276" w:lineRule="auto"/>
        <w:jc w:val="both"/>
        <w:rPr>
          <w:rFonts w:asciiTheme="minorHAnsi" w:hAnsiTheme="minorHAnsi" w:cstheme="minorHAnsi"/>
        </w:rPr>
      </w:pPr>
    </w:p>
    <w:p w14:paraId="723AC937" w14:textId="77777777" w:rsidR="00314F12" w:rsidRPr="00314F12" w:rsidRDefault="00314F12" w:rsidP="00314F12">
      <w:pPr>
        <w:spacing w:line="276" w:lineRule="auto"/>
        <w:jc w:val="both"/>
        <w:rPr>
          <w:rFonts w:asciiTheme="minorHAnsi" w:hAnsiTheme="minorHAnsi" w:cstheme="minorHAnsi"/>
        </w:rPr>
      </w:pPr>
    </w:p>
    <w:tbl>
      <w:tblPr>
        <w:tblStyle w:val="PlainTable2"/>
        <w:tblW w:w="0" w:type="auto"/>
        <w:tblLook w:val="04A0" w:firstRow="1" w:lastRow="0" w:firstColumn="1" w:lastColumn="0" w:noHBand="0" w:noVBand="1"/>
      </w:tblPr>
      <w:tblGrid>
        <w:gridCol w:w="4936"/>
        <w:gridCol w:w="4424"/>
      </w:tblGrid>
      <w:tr w:rsidR="00314F12" w:rsidRPr="00314F12" w14:paraId="0D55650B" w14:textId="77777777" w:rsidTr="00314F12">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962" w:type="dxa"/>
            <w:vAlign w:val="center"/>
          </w:tcPr>
          <w:p w14:paraId="54463B77" w14:textId="77777777" w:rsidR="00314F12" w:rsidRPr="00314F12" w:rsidRDefault="00314F12" w:rsidP="007440F9">
            <w:pPr>
              <w:spacing w:line="276" w:lineRule="auto"/>
              <w:rPr>
                <w:rFonts w:asciiTheme="minorHAnsi" w:hAnsiTheme="minorHAnsi" w:cstheme="minorHAnsi"/>
                <w:b w:val="0"/>
                <w:bCs w:val="0"/>
                <w:sz w:val="18"/>
                <w:szCs w:val="18"/>
              </w:rPr>
            </w:pPr>
            <w:r w:rsidRPr="00314F12">
              <w:rPr>
                <w:rFonts w:asciiTheme="minorHAnsi" w:hAnsiTheme="minorHAnsi" w:cstheme="minorHAnsi"/>
                <w:b w:val="0"/>
                <w:bCs w:val="0"/>
                <w:sz w:val="18"/>
                <w:szCs w:val="18"/>
              </w:rPr>
              <w:t>Bedrijfsnaam inschrijver</w:t>
            </w:r>
          </w:p>
        </w:tc>
        <w:tc>
          <w:tcPr>
            <w:tcW w:w="4451" w:type="dxa"/>
            <w:vAlign w:val="center"/>
          </w:tcPr>
          <w:p w14:paraId="25642112" w14:textId="77777777" w:rsidR="00314F12" w:rsidRPr="00314F12" w:rsidRDefault="00314F12" w:rsidP="007440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14F12">
              <w:rPr>
                <w:rFonts w:asciiTheme="minorHAnsi" w:hAnsiTheme="minorHAnsi" w:cstheme="minorHAnsi"/>
                <w:b w:val="0"/>
                <w:bCs w:val="0"/>
                <w:sz w:val="18"/>
                <w:szCs w:val="18"/>
                <w:highlight w:val="green"/>
              </w:rPr>
              <w:t>……………….</w:t>
            </w:r>
          </w:p>
        </w:tc>
      </w:tr>
      <w:tr w:rsidR="00314F12" w:rsidRPr="00314F12" w14:paraId="738BC026" w14:textId="77777777" w:rsidTr="00314F1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962" w:type="dxa"/>
            <w:vAlign w:val="center"/>
          </w:tcPr>
          <w:p w14:paraId="2011FEA3" w14:textId="77777777" w:rsidR="00314F12" w:rsidRPr="00314F12" w:rsidRDefault="00314F12" w:rsidP="007440F9">
            <w:pPr>
              <w:spacing w:line="276" w:lineRule="auto"/>
              <w:rPr>
                <w:rFonts w:asciiTheme="minorHAnsi" w:hAnsiTheme="minorHAnsi" w:cstheme="minorHAnsi"/>
                <w:b w:val="0"/>
                <w:bCs w:val="0"/>
                <w:sz w:val="18"/>
                <w:szCs w:val="18"/>
              </w:rPr>
            </w:pPr>
            <w:r w:rsidRPr="00314F12">
              <w:rPr>
                <w:rFonts w:asciiTheme="minorHAnsi" w:hAnsiTheme="minorHAnsi" w:cstheme="minorHAnsi"/>
                <w:b w:val="0"/>
                <w:bCs w:val="0"/>
                <w:sz w:val="18"/>
                <w:szCs w:val="18"/>
              </w:rPr>
              <w:t>Vestigingsplaats en adres</w:t>
            </w:r>
          </w:p>
        </w:tc>
        <w:tc>
          <w:tcPr>
            <w:tcW w:w="4451" w:type="dxa"/>
            <w:vAlign w:val="center"/>
          </w:tcPr>
          <w:p w14:paraId="6D626A0F" w14:textId="77777777" w:rsidR="00314F12" w:rsidRPr="00314F12" w:rsidRDefault="00314F12" w:rsidP="00744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4F12">
              <w:rPr>
                <w:rFonts w:asciiTheme="minorHAnsi" w:hAnsiTheme="minorHAnsi" w:cstheme="minorHAnsi"/>
                <w:b/>
                <w:bCs/>
                <w:sz w:val="18"/>
                <w:szCs w:val="18"/>
                <w:highlight w:val="green"/>
              </w:rPr>
              <w:t>……………….</w:t>
            </w:r>
          </w:p>
        </w:tc>
      </w:tr>
      <w:tr w:rsidR="00314F12" w:rsidRPr="00314F12" w14:paraId="642A8191" w14:textId="77777777" w:rsidTr="00314F12">
        <w:trPr>
          <w:trHeight w:val="397"/>
        </w:trPr>
        <w:tc>
          <w:tcPr>
            <w:cnfStyle w:val="001000000000" w:firstRow="0" w:lastRow="0" w:firstColumn="1" w:lastColumn="0" w:oddVBand="0" w:evenVBand="0" w:oddHBand="0" w:evenHBand="0" w:firstRowFirstColumn="0" w:firstRowLastColumn="0" w:lastRowFirstColumn="0" w:lastRowLastColumn="0"/>
            <w:tcW w:w="4962" w:type="dxa"/>
            <w:vAlign w:val="center"/>
          </w:tcPr>
          <w:p w14:paraId="53577800" w14:textId="77777777" w:rsidR="00314F12" w:rsidRPr="00314F12" w:rsidRDefault="00314F12" w:rsidP="007440F9">
            <w:pPr>
              <w:spacing w:line="276" w:lineRule="auto"/>
              <w:rPr>
                <w:rFonts w:asciiTheme="minorHAnsi" w:hAnsiTheme="minorHAnsi" w:cstheme="minorHAnsi"/>
                <w:b w:val="0"/>
                <w:bCs w:val="0"/>
                <w:sz w:val="18"/>
                <w:szCs w:val="18"/>
              </w:rPr>
            </w:pPr>
            <w:r w:rsidRPr="00314F12">
              <w:rPr>
                <w:rFonts w:asciiTheme="minorHAnsi" w:hAnsiTheme="minorHAnsi" w:cstheme="minorHAnsi"/>
                <w:b w:val="0"/>
                <w:bCs w:val="0"/>
                <w:sz w:val="18"/>
                <w:szCs w:val="18"/>
              </w:rPr>
              <w:t>Rechtsgeldige vertegenwoordiger (ondergetekende)</w:t>
            </w:r>
          </w:p>
        </w:tc>
        <w:tc>
          <w:tcPr>
            <w:tcW w:w="4451" w:type="dxa"/>
            <w:vAlign w:val="center"/>
          </w:tcPr>
          <w:p w14:paraId="5DA37E20" w14:textId="77777777" w:rsidR="00314F12" w:rsidRPr="00314F12" w:rsidRDefault="00314F12" w:rsidP="007440F9">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14F12">
              <w:rPr>
                <w:rFonts w:asciiTheme="minorHAnsi" w:hAnsiTheme="minorHAnsi" w:cstheme="minorHAnsi"/>
                <w:b/>
                <w:bCs/>
                <w:sz w:val="18"/>
                <w:szCs w:val="18"/>
                <w:highlight w:val="green"/>
              </w:rPr>
              <w:t>……………….</w:t>
            </w:r>
          </w:p>
        </w:tc>
      </w:tr>
    </w:tbl>
    <w:p w14:paraId="4DB97FC0" w14:textId="77777777" w:rsidR="00314F12" w:rsidRPr="00314F12" w:rsidRDefault="00314F12" w:rsidP="00314F12">
      <w:pPr>
        <w:spacing w:line="276" w:lineRule="auto"/>
        <w:jc w:val="both"/>
        <w:rPr>
          <w:rFonts w:asciiTheme="minorHAnsi" w:hAnsiTheme="minorHAnsi" w:cstheme="minorHAnsi"/>
          <w:b/>
          <w:bCs/>
          <w:i/>
          <w:iCs/>
          <w:u w:val="single"/>
        </w:rPr>
      </w:pPr>
    </w:p>
    <w:tbl>
      <w:tblPr>
        <w:tblStyle w:val="PlainTable2"/>
        <w:tblW w:w="0" w:type="auto"/>
        <w:tblLook w:val="04A0" w:firstRow="1" w:lastRow="0" w:firstColumn="1" w:lastColumn="0" w:noHBand="0" w:noVBand="1"/>
      </w:tblPr>
      <w:tblGrid>
        <w:gridCol w:w="3808"/>
        <w:gridCol w:w="5552"/>
      </w:tblGrid>
      <w:tr w:rsidR="00314F12" w:rsidRPr="00314F12" w14:paraId="6F45EF92" w14:textId="77777777" w:rsidTr="007440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vAlign w:val="center"/>
          </w:tcPr>
          <w:p w14:paraId="6066CE0D" w14:textId="77777777" w:rsidR="00314F12" w:rsidRPr="00314F12" w:rsidRDefault="00314F12" w:rsidP="007440F9">
            <w:pPr>
              <w:spacing w:line="360" w:lineRule="auto"/>
              <w:rPr>
                <w:rFonts w:asciiTheme="minorHAnsi" w:hAnsiTheme="minorHAnsi" w:cstheme="minorHAnsi"/>
                <w:bCs w:val="0"/>
                <w:sz w:val="18"/>
                <w:szCs w:val="18"/>
              </w:rPr>
            </w:pPr>
            <w:r w:rsidRPr="00314F12">
              <w:rPr>
                <w:rFonts w:asciiTheme="minorHAnsi" w:hAnsiTheme="minorHAnsi" w:cstheme="minorHAnsi"/>
                <w:b w:val="0"/>
                <w:sz w:val="18"/>
                <w:szCs w:val="18"/>
              </w:rPr>
              <w:t>Inschrijver schrijft in op:</w:t>
            </w:r>
          </w:p>
        </w:tc>
        <w:tc>
          <w:tcPr>
            <w:tcW w:w="5585" w:type="dxa"/>
            <w:vAlign w:val="center"/>
          </w:tcPr>
          <w:p w14:paraId="62FBB8BD" w14:textId="77777777" w:rsidR="00314F12" w:rsidRPr="00314F12" w:rsidRDefault="00314F12" w:rsidP="007440F9">
            <w:pPr>
              <w:spacing w:line="360"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18"/>
                <w:szCs w:val="18"/>
              </w:rPr>
            </w:pPr>
            <w:r w:rsidRPr="00314F12">
              <w:rPr>
                <w:rFonts w:asciiTheme="minorHAnsi" w:hAnsiTheme="minorHAnsi" w:cstheme="minorHAnsi"/>
                <w:b w:val="0"/>
                <w:bCs w:val="0"/>
                <w:sz w:val="18"/>
                <w:szCs w:val="18"/>
                <w:highlight w:val="green"/>
              </w:rPr>
              <w:sym w:font="Wingdings" w:char="F0A8"/>
            </w:r>
            <w:r w:rsidRPr="00314F12">
              <w:rPr>
                <w:rFonts w:asciiTheme="minorHAnsi" w:hAnsiTheme="minorHAnsi" w:cstheme="minorHAnsi"/>
                <w:b w:val="0"/>
                <w:bCs w:val="0"/>
                <w:sz w:val="18"/>
                <w:szCs w:val="18"/>
              </w:rPr>
              <w:t xml:space="preserve"> Perceel A </w:t>
            </w:r>
            <w:r w:rsidRPr="00314F12">
              <w:rPr>
                <w:rFonts w:asciiTheme="minorHAnsi" w:hAnsiTheme="minorHAnsi" w:cstheme="minorHAnsi"/>
                <w:b w:val="0"/>
                <w:bCs w:val="0"/>
                <w:sz w:val="16"/>
                <w:szCs w:val="16"/>
              </w:rPr>
              <w:t>(Arnhem, Renkum en Rheden)</w:t>
            </w:r>
          </w:p>
          <w:p w14:paraId="6DEB19B4" w14:textId="77777777" w:rsidR="00314F12" w:rsidRPr="00314F12" w:rsidRDefault="00314F12" w:rsidP="007440F9">
            <w:pPr>
              <w:spacing w:line="360"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18"/>
                <w:szCs w:val="18"/>
              </w:rPr>
            </w:pPr>
            <w:r w:rsidRPr="00314F12">
              <w:rPr>
                <w:rFonts w:asciiTheme="minorHAnsi" w:hAnsiTheme="minorHAnsi" w:cstheme="minorHAnsi"/>
                <w:b w:val="0"/>
                <w:bCs w:val="0"/>
                <w:sz w:val="18"/>
                <w:szCs w:val="18"/>
                <w:highlight w:val="green"/>
              </w:rPr>
              <w:sym w:font="Wingdings" w:char="F0A8"/>
            </w:r>
            <w:r w:rsidRPr="00314F12">
              <w:rPr>
                <w:rFonts w:asciiTheme="minorHAnsi" w:hAnsiTheme="minorHAnsi" w:cstheme="minorHAnsi"/>
                <w:b w:val="0"/>
                <w:bCs w:val="0"/>
                <w:sz w:val="18"/>
                <w:szCs w:val="18"/>
              </w:rPr>
              <w:t xml:space="preserve"> Perceel B </w:t>
            </w:r>
            <w:r w:rsidRPr="00314F12">
              <w:rPr>
                <w:rFonts w:asciiTheme="minorHAnsi" w:hAnsiTheme="minorHAnsi" w:cstheme="minorHAnsi"/>
                <w:b w:val="0"/>
                <w:bCs w:val="0"/>
                <w:sz w:val="16"/>
                <w:szCs w:val="16"/>
              </w:rPr>
              <w:t>(Lingewaard, Overbetuwe, Rozendaal en Zevenaar)</w:t>
            </w:r>
          </w:p>
        </w:tc>
      </w:tr>
    </w:tbl>
    <w:p w14:paraId="6904A481" w14:textId="77777777" w:rsidR="00314F12" w:rsidRPr="00314F12" w:rsidRDefault="00314F12" w:rsidP="00314F12">
      <w:pPr>
        <w:spacing w:line="276" w:lineRule="auto"/>
        <w:jc w:val="both"/>
        <w:rPr>
          <w:rFonts w:asciiTheme="minorHAnsi" w:hAnsiTheme="minorHAnsi" w:cstheme="minorHAnsi"/>
          <w:b/>
          <w:bCs/>
          <w:i/>
          <w:iCs/>
          <w:u w:val="single"/>
        </w:rPr>
      </w:pPr>
    </w:p>
    <w:p w14:paraId="7227DB6D" w14:textId="77777777" w:rsidR="00314F12" w:rsidRPr="00314F12" w:rsidRDefault="00314F12" w:rsidP="00314F12">
      <w:pPr>
        <w:spacing w:line="276" w:lineRule="auto"/>
        <w:jc w:val="both"/>
        <w:rPr>
          <w:rFonts w:asciiTheme="minorHAnsi" w:hAnsiTheme="minorHAnsi" w:cstheme="minorHAnsi"/>
          <w:b/>
          <w:bCs/>
          <w:i/>
          <w:iCs/>
          <w:u w:val="single"/>
        </w:rPr>
      </w:pPr>
      <w:r w:rsidRPr="00314F12">
        <w:rPr>
          <w:rFonts w:asciiTheme="minorHAnsi" w:hAnsiTheme="minorHAnsi" w:cstheme="minorHAnsi"/>
          <w:b/>
          <w:bCs/>
          <w:i/>
          <w:iCs/>
          <w:u w:val="single"/>
        </w:rPr>
        <w:t>Instructie invullen formulier</w:t>
      </w:r>
    </w:p>
    <w:p w14:paraId="7E19DA62" w14:textId="77777777" w:rsidR="00314F12" w:rsidRPr="00314F12" w:rsidRDefault="00314F12" w:rsidP="00314F12">
      <w:pPr>
        <w:jc w:val="both"/>
        <w:rPr>
          <w:rFonts w:asciiTheme="minorHAnsi" w:hAnsiTheme="minorHAnsi" w:cstheme="minorHAnsi"/>
        </w:rPr>
      </w:pPr>
      <w:r w:rsidRPr="00314F12">
        <w:rPr>
          <w:rFonts w:asciiTheme="minorHAnsi" w:hAnsiTheme="minorHAnsi" w:cstheme="minorHAnsi"/>
        </w:rPr>
        <w:t xml:space="preserve">In het geval Inschrijver op 2 percelen inschrijft dient een tweede versie van ditzelfde formulier toegepast en opgevoerd te worden voor gegevens voor het tweede perceel. In het geval met meerdere Afvalverwerkingslocaties wordt ingeschreven dient ditzelfde formulier toegepast en opgevoerd te worden voor gegevens van overige locaties waar Gft-afval wordt verwerkt – inclusief opgave hoe het Gft-afval over de locaties wordt verdeeld. </w:t>
      </w:r>
    </w:p>
    <w:p w14:paraId="40DBD01F" w14:textId="77777777" w:rsidR="00314F12" w:rsidRPr="00314F12" w:rsidRDefault="00314F12" w:rsidP="00314F12">
      <w:pPr>
        <w:jc w:val="both"/>
        <w:rPr>
          <w:rFonts w:asciiTheme="minorHAnsi" w:hAnsiTheme="minorHAnsi" w:cstheme="minorHAnsi"/>
          <w:b/>
          <w:bCs/>
          <w:i/>
          <w:iCs/>
          <w:u w:val="single"/>
        </w:rPr>
      </w:pPr>
    </w:p>
    <w:tbl>
      <w:tblPr>
        <w:tblStyle w:val="PlainTable2"/>
        <w:tblW w:w="9413" w:type="dxa"/>
        <w:tblLook w:val="04A0" w:firstRow="1" w:lastRow="0" w:firstColumn="1" w:lastColumn="0" w:noHBand="0" w:noVBand="1"/>
      </w:tblPr>
      <w:tblGrid>
        <w:gridCol w:w="6096"/>
        <w:gridCol w:w="3317"/>
      </w:tblGrid>
      <w:tr w:rsidR="00314F12" w:rsidRPr="00314F12" w14:paraId="63774F12" w14:textId="77777777" w:rsidTr="007440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vAlign w:val="center"/>
          </w:tcPr>
          <w:p w14:paraId="4BCC0C1A" w14:textId="77777777" w:rsidR="00314F12" w:rsidRPr="00314F12" w:rsidRDefault="00314F12" w:rsidP="007440F9">
            <w:pPr>
              <w:spacing w:line="276" w:lineRule="auto"/>
              <w:rPr>
                <w:rFonts w:asciiTheme="minorHAnsi" w:hAnsiTheme="minorHAnsi" w:cstheme="minorHAnsi"/>
                <w:b w:val="0"/>
                <w:bCs w:val="0"/>
                <w:sz w:val="18"/>
                <w:szCs w:val="18"/>
              </w:rPr>
            </w:pPr>
            <w:r w:rsidRPr="00314F12">
              <w:rPr>
                <w:rFonts w:asciiTheme="minorHAnsi" w:hAnsiTheme="minorHAnsi" w:cstheme="minorHAnsi"/>
              </w:rPr>
              <w:t xml:space="preserve"> </w:t>
            </w:r>
            <w:r w:rsidRPr="00314F12">
              <w:rPr>
                <w:rFonts w:asciiTheme="minorHAnsi" w:hAnsiTheme="minorHAnsi" w:cstheme="minorHAnsi"/>
                <w:b w:val="0"/>
                <w:bCs w:val="0"/>
                <w:sz w:val="18"/>
                <w:szCs w:val="18"/>
              </w:rPr>
              <w:t xml:space="preserve">Dit formulier is ingevuld voor*: </w:t>
            </w:r>
          </w:p>
        </w:tc>
        <w:tc>
          <w:tcPr>
            <w:tcW w:w="3317" w:type="dxa"/>
            <w:vAlign w:val="center"/>
          </w:tcPr>
          <w:p w14:paraId="6DF92F4A" w14:textId="77777777" w:rsidR="00314F12" w:rsidRPr="00314F12" w:rsidRDefault="00314F12" w:rsidP="007440F9">
            <w:pPr>
              <w:spacing w:line="360"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18"/>
                <w:szCs w:val="18"/>
              </w:rPr>
            </w:pPr>
            <w:r w:rsidRPr="00314F12">
              <w:rPr>
                <w:rFonts w:asciiTheme="minorHAnsi" w:hAnsiTheme="minorHAnsi" w:cstheme="minorHAnsi"/>
                <w:b w:val="0"/>
                <w:bCs w:val="0"/>
                <w:sz w:val="18"/>
                <w:szCs w:val="18"/>
                <w:highlight w:val="green"/>
              </w:rPr>
              <w:sym w:font="Wingdings" w:char="F0A8"/>
            </w:r>
            <w:r w:rsidRPr="00314F12">
              <w:rPr>
                <w:rFonts w:asciiTheme="minorHAnsi" w:hAnsiTheme="minorHAnsi" w:cstheme="minorHAnsi"/>
                <w:b w:val="0"/>
                <w:bCs w:val="0"/>
                <w:sz w:val="18"/>
                <w:szCs w:val="18"/>
              </w:rPr>
              <w:t xml:space="preserve"> Perceel A</w:t>
            </w:r>
          </w:p>
          <w:p w14:paraId="0B980EAA" w14:textId="77777777" w:rsidR="00314F12" w:rsidRPr="00314F12" w:rsidRDefault="00314F12" w:rsidP="007440F9">
            <w:pPr>
              <w:spacing w:line="360"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14F12">
              <w:rPr>
                <w:rFonts w:asciiTheme="minorHAnsi" w:hAnsiTheme="minorHAnsi" w:cstheme="minorHAnsi"/>
                <w:b w:val="0"/>
                <w:bCs w:val="0"/>
                <w:sz w:val="18"/>
                <w:szCs w:val="18"/>
                <w:highlight w:val="green"/>
              </w:rPr>
              <w:sym w:font="Wingdings" w:char="F0A8"/>
            </w:r>
            <w:r w:rsidRPr="00314F12">
              <w:rPr>
                <w:rFonts w:asciiTheme="minorHAnsi" w:hAnsiTheme="minorHAnsi" w:cstheme="minorHAnsi"/>
                <w:b w:val="0"/>
                <w:bCs w:val="0"/>
                <w:sz w:val="18"/>
                <w:szCs w:val="18"/>
              </w:rPr>
              <w:t xml:space="preserve"> Perceel B</w:t>
            </w:r>
          </w:p>
        </w:tc>
      </w:tr>
    </w:tbl>
    <w:p w14:paraId="73215208" w14:textId="77777777" w:rsidR="00314F12" w:rsidRPr="00314F12" w:rsidRDefault="00314F12" w:rsidP="00314F12">
      <w:pPr>
        <w:spacing w:line="276" w:lineRule="auto"/>
        <w:jc w:val="both"/>
        <w:rPr>
          <w:rFonts w:asciiTheme="minorHAnsi" w:hAnsiTheme="minorHAnsi" w:cstheme="minorHAnsi"/>
          <w:i/>
          <w:iCs/>
          <w:sz w:val="18"/>
          <w:szCs w:val="18"/>
        </w:rPr>
      </w:pPr>
      <w:r w:rsidRPr="00314F12">
        <w:rPr>
          <w:rFonts w:asciiTheme="minorHAnsi" w:hAnsiTheme="minorHAnsi" w:cstheme="minorHAnsi"/>
          <w:i/>
          <w:iCs/>
          <w:sz w:val="16"/>
          <w:szCs w:val="16"/>
        </w:rPr>
        <w:t>* alleen beantwoorden Indien sprake is van een inschrijving op 2 percelen</w:t>
      </w:r>
      <w:r w:rsidRPr="00314F12">
        <w:rPr>
          <w:rFonts w:asciiTheme="minorHAnsi" w:hAnsiTheme="minorHAnsi" w:cstheme="minorHAnsi"/>
          <w:i/>
          <w:iCs/>
          <w:sz w:val="18"/>
          <w:szCs w:val="18"/>
        </w:rPr>
        <w:t xml:space="preserve">. </w:t>
      </w:r>
    </w:p>
    <w:p w14:paraId="6054FDB5" w14:textId="77777777" w:rsidR="00314F12" w:rsidRPr="00314F12" w:rsidRDefault="00314F12" w:rsidP="00314F12">
      <w:pPr>
        <w:spacing w:line="276" w:lineRule="auto"/>
        <w:jc w:val="both"/>
        <w:rPr>
          <w:rFonts w:asciiTheme="minorHAnsi" w:hAnsiTheme="minorHAnsi" w:cstheme="minorHAnsi"/>
          <w:b/>
          <w:bCs/>
          <w:i/>
          <w:iCs/>
          <w:u w:val="single"/>
        </w:rPr>
      </w:pPr>
    </w:p>
    <w:p w14:paraId="3795EBE3" w14:textId="77777777" w:rsidR="00314F12" w:rsidRPr="00314F12" w:rsidRDefault="00314F12" w:rsidP="00314F12">
      <w:pPr>
        <w:spacing w:line="276" w:lineRule="auto"/>
        <w:jc w:val="both"/>
        <w:rPr>
          <w:rFonts w:asciiTheme="minorHAnsi" w:hAnsiTheme="minorHAnsi" w:cstheme="minorHAnsi"/>
          <w:b/>
          <w:bCs/>
          <w:i/>
          <w:iCs/>
          <w:u w:val="single"/>
        </w:rPr>
      </w:pPr>
      <w:r w:rsidRPr="00314F12">
        <w:rPr>
          <w:rFonts w:asciiTheme="minorHAnsi" w:hAnsiTheme="minorHAnsi" w:cstheme="minorHAnsi"/>
          <w:b/>
          <w:bCs/>
          <w:i/>
          <w:iCs/>
          <w:u w:val="single"/>
        </w:rPr>
        <w:t>Overdrachtslocatie</w:t>
      </w:r>
    </w:p>
    <w:tbl>
      <w:tblPr>
        <w:tblStyle w:val="PlainTable2"/>
        <w:tblW w:w="0" w:type="auto"/>
        <w:tblLook w:val="04A0" w:firstRow="1" w:lastRow="0" w:firstColumn="1" w:lastColumn="0" w:noHBand="0" w:noVBand="1"/>
      </w:tblPr>
      <w:tblGrid>
        <w:gridCol w:w="6061"/>
        <w:gridCol w:w="3299"/>
      </w:tblGrid>
      <w:tr w:rsidR="00314F12" w:rsidRPr="00314F12" w14:paraId="016041B7" w14:textId="77777777" w:rsidTr="007440F9">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6096" w:type="dxa"/>
            <w:vAlign w:val="center"/>
          </w:tcPr>
          <w:p w14:paraId="0D8722DC" w14:textId="77777777" w:rsidR="00314F12" w:rsidRPr="00314F12" w:rsidRDefault="00314F12" w:rsidP="007440F9">
            <w:pPr>
              <w:spacing w:line="276" w:lineRule="auto"/>
              <w:rPr>
                <w:rFonts w:asciiTheme="minorHAnsi" w:hAnsiTheme="minorHAnsi" w:cstheme="minorHAnsi"/>
                <w:b w:val="0"/>
                <w:bCs w:val="0"/>
                <w:sz w:val="18"/>
                <w:szCs w:val="18"/>
              </w:rPr>
            </w:pPr>
            <w:r w:rsidRPr="00314F12">
              <w:rPr>
                <w:rFonts w:asciiTheme="minorHAnsi" w:hAnsiTheme="minorHAnsi" w:cstheme="minorHAnsi"/>
                <w:b w:val="0"/>
                <w:bCs w:val="0"/>
                <w:sz w:val="18"/>
                <w:szCs w:val="18"/>
              </w:rPr>
              <w:t>Adres Overdrachtslocatie</w:t>
            </w:r>
          </w:p>
        </w:tc>
        <w:tc>
          <w:tcPr>
            <w:tcW w:w="3317" w:type="dxa"/>
            <w:vAlign w:val="center"/>
          </w:tcPr>
          <w:p w14:paraId="1450F8AA" w14:textId="77777777" w:rsidR="00314F12" w:rsidRPr="00314F12" w:rsidRDefault="00314F12" w:rsidP="007440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314F12">
              <w:rPr>
                <w:rFonts w:asciiTheme="minorHAnsi" w:hAnsiTheme="minorHAnsi" w:cstheme="minorHAnsi"/>
                <w:b w:val="0"/>
                <w:bCs w:val="0"/>
                <w:sz w:val="18"/>
                <w:szCs w:val="18"/>
                <w:highlight w:val="green"/>
              </w:rPr>
              <w:t>……………….</w:t>
            </w:r>
          </w:p>
        </w:tc>
      </w:tr>
    </w:tbl>
    <w:p w14:paraId="64C5C68C" w14:textId="77777777" w:rsidR="00314F12" w:rsidRPr="00314F12" w:rsidRDefault="00314F12" w:rsidP="00314F12">
      <w:pPr>
        <w:spacing w:line="276" w:lineRule="auto"/>
        <w:jc w:val="both"/>
        <w:rPr>
          <w:rFonts w:asciiTheme="minorHAnsi" w:hAnsiTheme="minorHAnsi" w:cstheme="minorHAnsi"/>
          <w:b/>
          <w:bCs/>
          <w:i/>
          <w:iCs/>
          <w:u w:val="single"/>
        </w:rPr>
      </w:pPr>
    </w:p>
    <w:p w14:paraId="125EC420" w14:textId="77777777" w:rsidR="00314F12" w:rsidRPr="00314F12" w:rsidRDefault="00314F12" w:rsidP="00314F12">
      <w:pPr>
        <w:spacing w:line="276" w:lineRule="auto"/>
        <w:jc w:val="both"/>
        <w:rPr>
          <w:rFonts w:asciiTheme="minorHAnsi" w:hAnsiTheme="minorHAnsi" w:cstheme="minorHAnsi"/>
          <w:b/>
          <w:bCs/>
          <w:i/>
          <w:iCs/>
          <w:u w:val="single"/>
        </w:rPr>
      </w:pPr>
      <w:r w:rsidRPr="00314F12">
        <w:rPr>
          <w:rFonts w:asciiTheme="minorHAnsi" w:hAnsiTheme="minorHAnsi" w:cstheme="minorHAnsi"/>
          <w:b/>
          <w:bCs/>
          <w:i/>
          <w:iCs/>
          <w:u w:val="single"/>
        </w:rPr>
        <w:t>Verwerkingslocatie</w:t>
      </w:r>
    </w:p>
    <w:tbl>
      <w:tblPr>
        <w:tblStyle w:val="PlainTable2"/>
        <w:tblW w:w="9747" w:type="dxa"/>
        <w:tblLook w:val="04A0" w:firstRow="1" w:lastRow="0" w:firstColumn="1" w:lastColumn="0" w:noHBand="0" w:noVBand="1"/>
      </w:tblPr>
      <w:tblGrid>
        <w:gridCol w:w="5637"/>
        <w:gridCol w:w="1969"/>
        <w:gridCol w:w="2141"/>
      </w:tblGrid>
      <w:tr w:rsidR="00314F12" w:rsidRPr="00314F12" w14:paraId="27ECBB59" w14:textId="77777777" w:rsidTr="00314F12">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637" w:type="dxa"/>
            <w:shd w:val="clear" w:color="auto" w:fill="CCCCCC" w:themeFill="text1" w:themeFillTint="33"/>
            <w:vAlign w:val="center"/>
          </w:tcPr>
          <w:p w14:paraId="5896C7B4" w14:textId="77777777" w:rsidR="00314F12" w:rsidRPr="00314F12" w:rsidRDefault="00314F12" w:rsidP="007440F9">
            <w:pPr>
              <w:spacing w:line="276" w:lineRule="auto"/>
              <w:rPr>
                <w:rFonts w:asciiTheme="minorHAnsi" w:hAnsiTheme="minorHAnsi" w:cstheme="minorHAnsi"/>
                <w:sz w:val="18"/>
                <w:szCs w:val="18"/>
              </w:rPr>
            </w:pPr>
          </w:p>
        </w:tc>
        <w:tc>
          <w:tcPr>
            <w:tcW w:w="1969" w:type="dxa"/>
            <w:shd w:val="clear" w:color="auto" w:fill="CCCCCC" w:themeFill="text1" w:themeFillTint="33"/>
          </w:tcPr>
          <w:p w14:paraId="2B783A8E" w14:textId="77777777" w:rsidR="00314F12" w:rsidRPr="00314F12" w:rsidRDefault="00314F12" w:rsidP="007440F9">
            <w:pPr>
              <w:pStyle w:val="BodyText"/>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14F12">
              <w:rPr>
                <w:rFonts w:asciiTheme="minorHAnsi" w:hAnsiTheme="minorHAnsi" w:cstheme="minorHAnsi"/>
                <w:b w:val="0"/>
                <w:bCs w:val="0"/>
                <w:sz w:val="18"/>
                <w:szCs w:val="18"/>
              </w:rPr>
              <w:t xml:space="preserve">Aanbieding </w:t>
            </w:r>
          </w:p>
          <w:p w14:paraId="3E6B1E38" w14:textId="77777777" w:rsidR="00314F12" w:rsidRPr="00314F12" w:rsidRDefault="00314F12" w:rsidP="007440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b w:val="0"/>
                <w:bCs w:val="0"/>
                <w:sz w:val="16"/>
                <w:szCs w:val="16"/>
              </w:rPr>
              <w:t>1</w:t>
            </w:r>
            <w:r w:rsidRPr="00314F12">
              <w:rPr>
                <w:rFonts w:asciiTheme="minorHAnsi" w:hAnsiTheme="minorHAnsi" w:cstheme="minorHAnsi"/>
                <w:b w:val="0"/>
                <w:bCs w:val="0"/>
                <w:sz w:val="16"/>
                <w:szCs w:val="16"/>
                <w:vertAlign w:val="superscript"/>
              </w:rPr>
              <w:t>e</w:t>
            </w:r>
            <w:r w:rsidRPr="00314F12">
              <w:rPr>
                <w:rFonts w:asciiTheme="minorHAnsi" w:hAnsiTheme="minorHAnsi" w:cstheme="minorHAnsi"/>
                <w:b w:val="0"/>
                <w:bCs w:val="0"/>
                <w:sz w:val="16"/>
                <w:szCs w:val="16"/>
              </w:rPr>
              <w:t xml:space="preserve"> Afvalverwerkingslocatie</w:t>
            </w:r>
          </w:p>
        </w:tc>
        <w:tc>
          <w:tcPr>
            <w:tcW w:w="2141" w:type="dxa"/>
            <w:shd w:val="clear" w:color="auto" w:fill="CCCCCC" w:themeFill="text1" w:themeFillTint="33"/>
          </w:tcPr>
          <w:p w14:paraId="2E7332DF" w14:textId="77777777" w:rsidR="00314F12" w:rsidRPr="00314F12" w:rsidRDefault="00314F12" w:rsidP="007440F9">
            <w:pPr>
              <w:pStyle w:val="BodyText"/>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14F12">
              <w:rPr>
                <w:rFonts w:asciiTheme="minorHAnsi" w:hAnsiTheme="minorHAnsi" w:cstheme="minorHAnsi"/>
                <w:b w:val="0"/>
                <w:bCs w:val="0"/>
                <w:sz w:val="18"/>
                <w:szCs w:val="18"/>
              </w:rPr>
              <w:t xml:space="preserve">Aanbieding </w:t>
            </w:r>
          </w:p>
          <w:p w14:paraId="14735767" w14:textId="77777777" w:rsidR="00314F12" w:rsidRPr="00314F12" w:rsidRDefault="00314F12" w:rsidP="007440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b w:val="0"/>
                <w:bCs w:val="0"/>
                <w:sz w:val="16"/>
                <w:szCs w:val="16"/>
              </w:rPr>
              <w:t>2</w:t>
            </w:r>
            <w:r w:rsidRPr="00314F12">
              <w:rPr>
                <w:rFonts w:asciiTheme="minorHAnsi" w:hAnsiTheme="minorHAnsi" w:cstheme="minorHAnsi"/>
                <w:b w:val="0"/>
                <w:bCs w:val="0"/>
                <w:sz w:val="16"/>
                <w:szCs w:val="16"/>
                <w:vertAlign w:val="superscript"/>
              </w:rPr>
              <w:t>e</w:t>
            </w:r>
            <w:r w:rsidRPr="00314F12">
              <w:rPr>
                <w:rFonts w:asciiTheme="minorHAnsi" w:hAnsiTheme="minorHAnsi" w:cstheme="minorHAnsi"/>
                <w:b w:val="0"/>
                <w:bCs w:val="0"/>
                <w:sz w:val="16"/>
                <w:szCs w:val="16"/>
              </w:rPr>
              <w:t xml:space="preserve"> Afvalverwerkingslocatie*</w:t>
            </w:r>
          </w:p>
        </w:tc>
      </w:tr>
      <w:tr w:rsidR="00314F12" w:rsidRPr="00314F12" w14:paraId="3EC5DF42" w14:textId="77777777" w:rsidTr="00314F1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637" w:type="dxa"/>
            <w:vAlign w:val="center"/>
          </w:tcPr>
          <w:p w14:paraId="3FDC1043" w14:textId="77777777" w:rsidR="00314F12" w:rsidRPr="00314F12" w:rsidRDefault="00314F12" w:rsidP="007440F9">
            <w:pPr>
              <w:spacing w:line="276" w:lineRule="auto"/>
              <w:rPr>
                <w:rFonts w:asciiTheme="minorHAnsi" w:hAnsiTheme="minorHAnsi" w:cstheme="minorHAnsi"/>
                <w:b w:val="0"/>
                <w:bCs w:val="0"/>
                <w:sz w:val="18"/>
                <w:szCs w:val="18"/>
              </w:rPr>
            </w:pPr>
            <w:r w:rsidRPr="00314F12">
              <w:rPr>
                <w:rFonts w:asciiTheme="minorHAnsi" w:hAnsiTheme="minorHAnsi" w:cstheme="minorHAnsi"/>
                <w:b w:val="0"/>
                <w:bCs w:val="0"/>
                <w:sz w:val="18"/>
                <w:szCs w:val="18"/>
              </w:rPr>
              <w:t>Adres Afvalverwerkingslocatie</w:t>
            </w:r>
          </w:p>
        </w:tc>
        <w:tc>
          <w:tcPr>
            <w:tcW w:w="1969" w:type="dxa"/>
            <w:vAlign w:val="center"/>
          </w:tcPr>
          <w:p w14:paraId="7868A664" w14:textId="77777777" w:rsidR="00314F12" w:rsidRPr="00314F12" w:rsidRDefault="00314F12" w:rsidP="00744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314F12">
              <w:rPr>
                <w:rFonts w:asciiTheme="minorHAnsi" w:hAnsiTheme="minorHAnsi" w:cstheme="minorHAnsi"/>
                <w:sz w:val="18"/>
                <w:szCs w:val="18"/>
                <w:highlight w:val="green"/>
              </w:rPr>
              <w:t>……………….</w:t>
            </w:r>
          </w:p>
        </w:tc>
        <w:tc>
          <w:tcPr>
            <w:tcW w:w="2141" w:type="dxa"/>
          </w:tcPr>
          <w:p w14:paraId="61C4322D" w14:textId="77777777" w:rsidR="00314F12" w:rsidRPr="00314F12" w:rsidRDefault="00314F12" w:rsidP="00744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highlight w:val="green"/>
              </w:rPr>
            </w:pPr>
          </w:p>
        </w:tc>
      </w:tr>
      <w:tr w:rsidR="00314F12" w:rsidRPr="00314F12" w14:paraId="5AAF930E" w14:textId="77777777" w:rsidTr="00314F12">
        <w:trPr>
          <w:trHeight w:val="340"/>
        </w:trPr>
        <w:tc>
          <w:tcPr>
            <w:cnfStyle w:val="001000000000" w:firstRow="0" w:lastRow="0" w:firstColumn="1" w:lastColumn="0" w:oddVBand="0" w:evenVBand="0" w:oddHBand="0" w:evenHBand="0" w:firstRowFirstColumn="0" w:firstRowLastColumn="0" w:lastRowFirstColumn="0" w:lastRowLastColumn="0"/>
            <w:tcW w:w="5637" w:type="dxa"/>
            <w:vAlign w:val="center"/>
          </w:tcPr>
          <w:p w14:paraId="4812CAEE" w14:textId="77777777" w:rsidR="00314F12" w:rsidRPr="00314F12" w:rsidRDefault="00314F12" w:rsidP="007440F9">
            <w:pPr>
              <w:spacing w:line="276" w:lineRule="auto"/>
              <w:rPr>
                <w:rFonts w:asciiTheme="minorHAnsi" w:hAnsiTheme="minorHAnsi" w:cstheme="minorHAnsi"/>
                <w:b w:val="0"/>
                <w:bCs w:val="0"/>
                <w:sz w:val="18"/>
                <w:szCs w:val="18"/>
              </w:rPr>
            </w:pPr>
            <w:r w:rsidRPr="00314F12">
              <w:rPr>
                <w:rFonts w:asciiTheme="minorHAnsi" w:hAnsiTheme="minorHAnsi" w:cstheme="minorHAnsi"/>
                <w:b w:val="0"/>
                <w:bCs w:val="0"/>
                <w:sz w:val="18"/>
                <w:szCs w:val="18"/>
              </w:rPr>
              <w:t>Percentage van het Gft-afval dat naar deze Afvalverwerkingslocatie gaat</w:t>
            </w:r>
          </w:p>
        </w:tc>
        <w:tc>
          <w:tcPr>
            <w:tcW w:w="1969" w:type="dxa"/>
            <w:vAlign w:val="center"/>
          </w:tcPr>
          <w:p w14:paraId="13FFF224" w14:textId="77777777" w:rsidR="00314F12" w:rsidRPr="00314F12" w:rsidRDefault="00314F12" w:rsidP="007440F9">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14F12">
              <w:rPr>
                <w:rFonts w:asciiTheme="minorHAnsi" w:hAnsiTheme="minorHAnsi" w:cstheme="minorHAnsi"/>
                <w:sz w:val="18"/>
                <w:szCs w:val="18"/>
                <w:highlight w:val="green"/>
              </w:rPr>
              <w:t>……………….</w:t>
            </w:r>
          </w:p>
        </w:tc>
        <w:tc>
          <w:tcPr>
            <w:tcW w:w="2141" w:type="dxa"/>
          </w:tcPr>
          <w:p w14:paraId="5CF91536" w14:textId="77777777" w:rsidR="00314F12" w:rsidRPr="00314F12" w:rsidRDefault="00314F12" w:rsidP="007440F9">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green"/>
              </w:rPr>
            </w:pPr>
          </w:p>
        </w:tc>
      </w:tr>
    </w:tbl>
    <w:p w14:paraId="1CA96325" w14:textId="77777777" w:rsidR="00314F12" w:rsidRPr="00314F12" w:rsidRDefault="00314F12" w:rsidP="00314F12">
      <w:pPr>
        <w:spacing w:line="276" w:lineRule="auto"/>
        <w:jc w:val="both"/>
        <w:rPr>
          <w:rFonts w:asciiTheme="minorHAnsi" w:hAnsiTheme="minorHAnsi" w:cstheme="minorHAnsi"/>
          <w:i/>
          <w:iCs/>
          <w:sz w:val="16"/>
          <w:szCs w:val="16"/>
        </w:rPr>
      </w:pPr>
      <w:r w:rsidRPr="00314F12">
        <w:rPr>
          <w:rFonts w:asciiTheme="minorHAnsi" w:hAnsiTheme="minorHAnsi" w:cstheme="minorHAnsi"/>
          <w:i/>
          <w:iCs/>
          <w:sz w:val="16"/>
          <w:szCs w:val="16"/>
        </w:rPr>
        <w:t>* kolom alleen invullen indien sprake is van meerdere afvalverwerkingslocaties.</w:t>
      </w:r>
    </w:p>
    <w:p w14:paraId="294D3ADD" w14:textId="77777777" w:rsidR="00314F12" w:rsidRPr="00314F12" w:rsidRDefault="00314F12" w:rsidP="00314F12">
      <w:pPr>
        <w:spacing w:line="276" w:lineRule="auto"/>
        <w:jc w:val="both"/>
        <w:rPr>
          <w:rFonts w:asciiTheme="minorHAnsi" w:hAnsiTheme="minorHAnsi" w:cstheme="minorHAnsi"/>
          <w:b/>
          <w:bCs/>
          <w:i/>
          <w:iCs/>
          <w:u w:val="single"/>
        </w:rPr>
      </w:pPr>
    </w:p>
    <w:p w14:paraId="12D80183" w14:textId="77777777" w:rsidR="00314F12" w:rsidRPr="00314F12" w:rsidRDefault="00314F12" w:rsidP="00314F12">
      <w:pPr>
        <w:spacing w:line="276" w:lineRule="auto"/>
        <w:jc w:val="both"/>
        <w:rPr>
          <w:rFonts w:asciiTheme="minorHAnsi" w:hAnsiTheme="minorHAnsi" w:cstheme="minorHAnsi"/>
          <w:b/>
          <w:bCs/>
          <w:u w:val="single"/>
        </w:rPr>
      </w:pPr>
      <w:r w:rsidRPr="00314F12">
        <w:rPr>
          <w:rFonts w:asciiTheme="minorHAnsi" w:hAnsiTheme="minorHAnsi" w:cstheme="minorHAnsi"/>
          <w:b/>
          <w:bCs/>
          <w:i/>
          <w:iCs/>
          <w:u w:val="single"/>
        </w:rPr>
        <w:t>Criterium 1: Prijs</w:t>
      </w:r>
    </w:p>
    <w:p w14:paraId="03BEAE2C" w14:textId="77777777" w:rsidR="00314F12" w:rsidRPr="00314F12" w:rsidRDefault="00314F12" w:rsidP="00314F12">
      <w:pPr>
        <w:spacing w:line="276" w:lineRule="auto"/>
        <w:jc w:val="both"/>
        <w:rPr>
          <w:rFonts w:asciiTheme="minorHAnsi" w:hAnsiTheme="minorHAnsi" w:cstheme="minorHAnsi"/>
        </w:rPr>
      </w:pPr>
      <w:r w:rsidRPr="00314F12">
        <w:rPr>
          <w:rFonts w:asciiTheme="minorHAnsi" w:hAnsiTheme="minorHAnsi" w:cstheme="minorHAnsi"/>
        </w:rPr>
        <w:t xml:space="preserve">In de onderstaande tabel dient de prijs voor Ontvangst, acceptatie, overslag, transport en verwerking van Gft-afval en verwerking te worden aangegeven waarvoor inschrijver aanbiedt. Alle prijzen dienen te worden vermeld in euro’s, prijspeil 2025, exclusief BTW met twee decimalen achter de komma. </w:t>
      </w:r>
      <w:proofErr w:type="gramStart"/>
      <w:r w:rsidRPr="00314F12">
        <w:rPr>
          <w:rFonts w:asciiTheme="minorHAnsi" w:hAnsiTheme="minorHAnsi" w:cstheme="minorHAnsi"/>
        </w:rPr>
        <w:t>Indien</w:t>
      </w:r>
      <w:proofErr w:type="gramEnd"/>
      <w:r w:rsidRPr="00314F12">
        <w:rPr>
          <w:rFonts w:asciiTheme="minorHAnsi" w:hAnsiTheme="minorHAnsi" w:cstheme="minorHAnsi"/>
        </w:rPr>
        <w:t xml:space="preserve"> een tariefstaat niet (volledig) is ingevuld wordt deze voor incompleet beschouwd en wordt de inschrijving door de aanbestedende dienst terzijde gelegd.</w:t>
      </w:r>
    </w:p>
    <w:tbl>
      <w:tblPr>
        <w:tblStyle w:val="PlainTable2"/>
        <w:tblW w:w="0" w:type="auto"/>
        <w:tblLook w:val="04A0" w:firstRow="1" w:lastRow="0" w:firstColumn="1" w:lastColumn="0" w:noHBand="0" w:noVBand="1"/>
      </w:tblPr>
      <w:tblGrid>
        <w:gridCol w:w="6096"/>
        <w:gridCol w:w="3260"/>
      </w:tblGrid>
      <w:tr w:rsidR="00314F12" w:rsidRPr="00314F12" w14:paraId="4886B363" w14:textId="77777777" w:rsidTr="007440F9">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6096" w:type="dxa"/>
            <w:vAlign w:val="center"/>
          </w:tcPr>
          <w:p w14:paraId="452C8E93" w14:textId="44DDB098" w:rsidR="00314F12" w:rsidRPr="00314F12" w:rsidRDefault="00314F12" w:rsidP="007440F9">
            <w:pPr>
              <w:spacing w:line="276" w:lineRule="auto"/>
              <w:rPr>
                <w:rFonts w:asciiTheme="minorHAnsi" w:hAnsiTheme="minorHAnsi" w:cstheme="minorHAnsi"/>
                <w:b w:val="0"/>
                <w:bCs w:val="0"/>
                <w:sz w:val="18"/>
                <w:szCs w:val="18"/>
              </w:rPr>
            </w:pPr>
            <w:r w:rsidRPr="00314F12">
              <w:rPr>
                <w:rFonts w:asciiTheme="minorHAnsi" w:hAnsiTheme="minorHAnsi" w:cstheme="minorHAnsi"/>
                <w:b w:val="0"/>
                <w:bCs w:val="0"/>
                <w:sz w:val="18"/>
                <w:szCs w:val="18"/>
              </w:rPr>
              <w:t xml:space="preserve">Ontvangst, overslag, transport en verwerking van Gft-afval - </w:t>
            </w:r>
            <w:r>
              <w:rPr>
                <w:rFonts w:asciiTheme="minorHAnsi" w:hAnsiTheme="minorHAnsi" w:cstheme="minorHAnsi"/>
                <w:b w:val="0"/>
                <w:bCs w:val="0"/>
                <w:sz w:val="18"/>
                <w:szCs w:val="18"/>
              </w:rPr>
              <w:t>Inschrijf</w:t>
            </w:r>
            <w:r w:rsidRPr="00314F12">
              <w:rPr>
                <w:rFonts w:asciiTheme="minorHAnsi" w:hAnsiTheme="minorHAnsi" w:cstheme="minorHAnsi"/>
                <w:b w:val="0"/>
                <w:bCs w:val="0"/>
                <w:sz w:val="18"/>
                <w:szCs w:val="18"/>
              </w:rPr>
              <w:t>prijs</w:t>
            </w:r>
          </w:p>
        </w:tc>
        <w:tc>
          <w:tcPr>
            <w:tcW w:w="3260" w:type="dxa"/>
            <w:vAlign w:val="center"/>
          </w:tcPr>
          <w:p w14:paraId="596666E8" w14:textId="77777777" w:rsidR="00314F12" w:rsidRPr="00314F12" w:rsidRDefault="00314F12" w:rsidP="007440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18"/>
                <w:szCs w:val="18"/>
              </w:rPr>
            </w:pPr>
            <w:r w:rsidRPr="00314F12">
              <w:rPr>
                <w:rFonts w:asciiTheme="minorHAnsi" w:hAnsiTheme="minorHAnsi" w:cstheme="minorHAnsi"/>
                <w:b w:val="0"/>
                <w:bCs w:val="0"/>
                <w:sz w:val="18"/>
                <w:szCs w:val="18"/>
                <w:highlight w:val="green"/>
              </w:rPr>
              <w:t>……………….</w:t>
            </w:r>
            <w:r w:rsidRPr="00314F12">
              <w:rPr>
                <w:rFonts w:asciiTheme="minorHAnsi" w:hAnsiTheme="minorHAnsi" w:cstheme="minorHAnsi"/>
                <w:b w:val="0"/>
                <w:bCs w:val="0"/>
                <w:sz w:val="18"/>
                <w:szCs w:val="18"/>
              </w:rPr>
              <w:t xml:space="preserve"> </w:t>
            </w:r>
            <w:proofErr w:type="gramStart"/>
            <w:r w:rsidRPr="00314F12">
              <w:rPr>
                <w:rFonts w:asciiTheme="minorHAnsi" w:hAnsiTheme="minorHAnsi" w:cstheme="minorHAnsi"/>
                <w:b w:val="0"/>
                <w:bCs w:val="0"/>
                <w:sz w:val="18"/>
                <w:szCs w:val="18"/>
              </w:rPr>
              <w:t>EUR /</w:t>
            </w:r>
            <w:proofErr w:type="gramEnd"/>
            <w:r w:rsidRPr="00314F12">
              <w:rPr>
                <w:rFonts w:asciiTheme="minorHAnsi" w:hAnsiTheme="minorHAnsi" w:cstheme="minorHAnsi"/>
                <w:b w:val="0"/>
                <w:bCs w:val="0"/>
                <w:sz w:val="18"/>
                <w:szCs w:val="18"/>
              </w:rPr>
              <w:t xml:space="preserve"> ton</w:t>
            </w:r>
          </w:p>
        </w:tc>
      </w:tr>
      <w:tr w:rsidR="00314F12" w:rsidRPr="00314F12" w14:paraId="2EE68156" w14:textId="77777777" w:rsidTr="007440F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6096" w:type="dxa"/>
            <w:vAlign w:val="center"/>
          </w:tcPr>
          <w:p w14:paraId="67CE3096" w14:textId="77777777" w:rsidR="00314F12" w:rsidRDefault="00314F12" w:rsidP="00314F12">
            <w:pPr>
              <w:spacing w:line="276" w:lineRule="auto"/>
              <w:ind w:left="397"/>
              <w:rPr>
                <w:rFonts w:asciiTheme="minorHAnsi" w:hAnsiTheme="minorHAnsi" w:cstheme="minorHAnsi"/>
                <w:sz w:val="18"/>
                <w:szCs w:val="18"/>
              </w:rPr>
            </w:pPr>
            <w:r w:rsidRPr="00314F12">
              <w:rPr>
                <w:rFonts w:asciiTheme="minorHAnsi" w:hAnsiTheme="minorHAnsi" w:cstheme="minorHAnsi"/>
                <w:b w:val="0"/>
                <w:bCs w:val="0"/>
                <w:sz w:val="18"/>
                <w:szCs w:val="18"/>
              </w:rPr>
              <w:t>Waarvan aandeel loonsom</w:t>
            </w:r>
            <w:r>
              <w:rPr>
                <w:rFonts w:asciiTheme="minorHAnsi" w:hAnsiTheme="minorHAnsi" w:cstheme="minorHAnsi"/>
                <w:b w:val="0"/>
                <w:bCs w:val="0"/>
                <w:sz w:val="18"/>
                <w:szCs w:val="18"/>
              </w:rPr>
              <w:t xml:space="preserve"> </w:t>
            </w:r>
          </w:p>
          <w:p w14:paraId="597FF550" w14:textId="7E9C0B72" w:rsidR="00314F12" w:rsidRPr="00314F12" w:rsidRDefault="00314F12" w:rsidP="00314F12">
            <w:pPr>
              <w:spacing w:line="276" w:lineRule="auto"/>
              <w:ind w:left="397"/>
              <w:rPr>
                <w:rFonts w:asciiTheme="minorHAnsi" w:hAnsiTheme="minorHAnsi" w:cstheme="minorHAnsi"/>
                <w:b w:val="0"/>
                <w:bCs w:val="0"/>
                <w:sz w:val="18"/>
                <w:szCs w:val="18"/>
              </w:rPr>
            </w:pPr>
            <w:r w:rsidRPr="00314F12">
              <w:rPr>
                <w:rFonts w:asciiTheme="minorHAnsi" w:hAnsiTheme="minorHAnsi" w:cstheme="minorHAnsi"/>
                <w:b w:val="0"/>
                <w:bCs w:val="0"/>
                <w:sz w:val="16"/>
                <w:szCs w:val="16"/>
              </w:rPr>
              <w:t>(</w:t>
            </w:r>
            <w:r>
              <w:rPr>
                <w:rFonts w:asciiTheme="minorHAnsi" w:hAnsiTheme="minorHAnsi" w:cstheme="minorHAnsi"/>
                <w:b w:val="0"/>
                <w:bCs w:val="0"/>
                <w:sz w:val="16"/>
                <w:szCs w:val="16"/>
              </w:rPr>
              <w:t xml:space="preserve">t.b.v. Bijzondere voorwaarden </w:t>
            </w:r>
            <w:proofErr w:type="spellStart"/>
            <w:r>
              <w:rPr>
                <w:rFonts w:asciiTheme="minorHAnsi" w:hAnsiTheme="minorHAnsi" w:cstheme="minorHAnsi"/>
                <w:b w:val="0"/>
                <w:bCs w:val="0"/>
                <w:sz w:val="16"/>
                <w:szCs w:val="16"/>
              </w:rPr>
              <w:t>Social</w:t>
            </w:r>
            <w:proofErr w:type="spellEnd"/>
            <w:r>
              <w:rPr>
                <w:rFonts w:asciiTheme="minorHAnsi" w:hAnsiTheme="minorHAnsi" w:cstheme="minorHAnsi"/>
                <w:b w:val="0"/>
                <w:bCs w:val="0"/>
                <w:sz w:val="16"/>
                <w:szCs w:val="16"/>
              </w:rPr>
              <w:t xml:space="preserve"> Return</w:t>
            </w:r>
            <w:r w:rsidRPr="00314F12">
              <w:rPr>
                <w:rFonts w:asciiTheme="minorHAnsi" w:hAnsiTheme="minorHAnsi" w:cstheme="minorHAnsi"/>
                <w:b w:val="0"/>
                <w:bCs w:val="0"/>
                <w:sz w:val="16"/>
                <w:szCs w:val="16"/>
              </w:rPr>
              <w:t>, zie 4.3 van leidraad)</w:t>
            </w:r>
          </w:p>
        </w:tc>
        <w:tc>
          <w:tcPr>
            <w:tcW w:w="3260" w:type="dxa"/>
            <w:vAlign w:val="center"/>
          </w:tcPr>
          <w:p w14:paraId="1CF2EFCE" w14:textId="0A101FD6" w:rsidR="00314F12" w:rsidRPr="00314F12" w:rsidRDefault="00314F12" w:rsidP="00744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8"/>
                <w:szCs w:val="18"/>
                <w:highlight w:val="green"/>
              </w:rPr>
              <w:t>……………….</w:t>
            </w:r>
            <w:r w:rsidRPr="00314F12">
              <w:rPr>
                <w:rFonts w:asciiTheme="minorHAnsi" w:hAnsiTheme="minorHAnsi" w:cstheme="minorHAnsi"/>
                <w:sz w:val="18"/>
                <w:szCs w:val="18"/>
              </w:rPr>
              <w:t xml:space="preserve"> </w:t>
            </w:r>
            <w:proofErr w:type="gramStart"/>
            <w:r w:rsidRPr="00314F12">
              <w:rPr>
                <w:rFonts w:asciiTheme="minorHAnsi" w:hAnsiTheme="minorHAnsi" w:cstheme="minorHAnsi"/>
                <w:sz w:val="18"/>
                <w:szCs w:val="18"/>
              </w:rPr>
              <w:t>EUR /</w:t>
            </w:r>
            <w:proofErr w:type="gramEnd"/>
            <w:r w:rsidRPr="00314F12">
              <w:rPr>
                <w:rFonts w:asciiTheme="minorHAnsi" w:hAnsiTheme="minorHAnsi" w:cstheme="minorHAnsi"/>
                <w:sz w:val="18"/>
                <w:szCs w:val="18"/>
              </w:rPr>
              <w:t xml:space="preserve"> ton</w:t>
            </w:r>
          </w:p>
        </w:tc>
      </w:tr>
    </w:tbl>
    <w:p w14:paraId="729CC663" w14:textId="77777777" w:rsidR="00314F12" w:rsidRPr="00314F12" w:rsidRDefault="00314F12" w:rsidP="00314F12">
      <w:pPr>
        <w:rPr>
          <w:rFonts w:asciiTheme="minorHAnsi" w:hAnsiTheme="minorHAnsi" w:cstheme="minorHAnsi"/>
          <w:b/>
          <w:bCs/>
          <w:i/>
          <w:iCs/>
          <w:u w:val="single"/>
        </w:rPr>
      </w:pPr>
    </w:p>
    <w:p w14:paraId="4237E3C1" w14:textId="77777777" w:rsidR="0064591A" w:rsidRDefault="0064591A">
      <w:pPr>
        <w:spacing w:after="160" w:line="259" w:lineRule="auto"/>
        <w:rPr>
          <w:rFonts w:asciiTheme="minorHAnsi" w:hAnsiTheme="minorHAnsi" w:cstheme="minorHAnsi"/>
          <w:b/>
          <w:bCs/>
          <w:i/>
          <w:iCs/>
          <w:u w:val="single"/>
        </w:rPr>
      </w:pPr>
      <w:r>
        <w:rPr>
          <w:rFonts w:asciiTheme="minorHAnsi" w:hAnsiTheme="minorHAnsi" w:cstheme="minorHAnsi"/>
          <w:b/>
          <w:bCs/>
          <w:i/>
          <w:iCs/>
          <w:u w:val="single"/>
        </w:rPr>
        <w:br w:type="page"/>
      </w:r>
    </w:p>
    <w:p w14:paraId="0373B39D" w14:textId="4D61F66F" w:rsidR="00314F12" w:rsidRPr="00314F12" w:rsidRDefault="00314F12" w:rsidP="00314F12">
      <w:pPr>
        <w:spacing w:line="276" w:lineRule="auto"/>
        <w:jc w:val="both"/>
        <w:rPr>
          <w:rFonts w:asciiTheme="minorHAnsi" w:hAnsiTheme="minorHAnsi" w:cstheme="minorHAnsi"/>
          <w:b/>
          <w:bCs/>
          <w:i/>
          <w:iCs/>
          <w:u w:val="single"/>
        </w:rPr>
      </w:pPr>
      <w:r w:rsidRPr="00314F12">
        <w:rPr>
          <w:rFonts w:asciiTheme="minorHAnsi" w:hAnsiTheme="minorHAnsi" w:cstheme="minorHAnsi"/>
          <w:b/>
          <w:bCs/>
          <w:i/>
          <w:iCs/>
          <w:u w:val="single"/>
        </w:rPr>
        <w:lastRenderedPageBreak/>
        <w:t>Criterium 2: Duurzaamheid transport</w:t>
      </w:r>
    </w:p>
    <w:p w14:paraId="08BE3407" w14:textId="587F7DF7" w:rsidR="00314F12" w:rsidRDefault="00314F12" w:rsidP="00314F12">
      <w:pPr>
        <w:spacing w:line="276" w:lineRule="auto"/>
        <w:jc w:val="both"/>
        <w:rPr>
          <w:rFonts w:asciiTheme="minorHAnsi" w:hAnsiTheme="minorHAnsi" w:cstheme="minorHAnsi"/>
        </w:rPr>
      </w:pPr>
      <w:r w:rsidRPr="00314F12">
        <w:rPr>
          <w:rFonts w:asciiTheme="minorHAnsi" w:hAnsiTheme="minorHAnsi" w:cstheme="minorHAnsi"/>
        </w:rPr>
        <w:t>In onderstaande tabel dient de afstand, in kilometers, van de Overdrachtslocatie naar Afvalverwerkingslocatie te worden aangegeven. Voeg de onderbouwing van de afstand bij als Bijlage 2.</w:t>
      </w:r>
    </w:p>
    <w:tbl>
      <w:tblPr>
        <w:tblStyle w:val="PlainTable2"/>
        <w:tblW w:w="9606" w:type="dxa"/>
        <w:tblLook w:val="04A0" w:firstRow="1" w:lastRow="0" w:firstColumn="1" w:lastColumn="0" w:noHBand="0" w:noVBand="1"/>
      </w:tblPr>
      <w:tblGrid>
        <w:gridCol w:w="5353"/>
        <w:gridCol w:w="2126"/>
        <w:gridCol w:w="2127"/>
      </w:tblGrid>
      <w:tr w:rsidR="00314F12" w:rsidRPr="00314F12" w14:paraId="7E1CA21A" w14:textId="77777777" w:rsidTr="00314F12">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5353" w:type="dxa"/>
            <w:shd w:val="clear" w:color="auto" w:fill="CCCCCC" w:themeFill="text1" w:themeFillTint="33"/>
            <w:vAlign w:val="center"/>
          </w:tcPr>
          <w:p w14:paraId="03DEA78B" w14:textId="77777777" w:rsidR="00314F12" w:rsidRPr="00314F12" w:rsidRDefault="00314F12" w:rsidP="007440F9">
            <w:pPr>
              <w:spacing w:line="276" w:lineRule="auto"/>
              <w:rPr>
                <w:rFonts w:asciiTheme="minorHAnsi" w:hAnsiTheme="minorHAnsi" w:cstheme="minorHAnsi"/>
                <w:sz w:val="18"/>
                <w:szCs w:val="18"/>
              </w:rPr>
            </w:pPr>
          </w:p>
        </w:tc>
        <w:tc>
          <w:tcPr>
            <w:tcW w:w="2126" w:type="dxa"/>
            <w:shd w:val="clear" w:color="auto" w:fill="CCCCCC" w:themeFill="text1" w:themeFillTint="33"/>
          </w:tcPr>
          <w:p w14:paraId="0FCE3F6A" w14:textId="77777777" w:rsidR="00314F12" w:rsidRPr="00314F12" w:rsidRDefault="00314F12" w:rsidP="007440F9">
            <w:pPr>
              <w:pStyle w:val="BodyText"/>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14F12">
              <w:rPr>
                <w:rFonts w:asciiTheme="minorHAnsi" w:hAnsiTheme="minorHAnsi" w:cstheme="minorHAnsi"/>
                <w:b w:val="0"/>
                <w:bCs w:val="0"/>
                <w:sz w:val="18"/>
                <w:szCs w:val="18"/>
              </w:rPr>
              <w:t xml:space="preserve">Aanbieding </w:t>
            </w:r>
          </w:p>
          <w:p w14:paraId="766376A8" w14:textId="77777777" w:rsidR="00314F12" w:rsidRPr="00314F12" w:rsidRDefault="00314F12" w:rsidP="007440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b w:val="0"/>
                <w:bCs w:val="0"/>
                <w:sz w:val="16"/>
                <w:szCs w:val="16"/>
              </w:rPr>
              <w:t>1</w:t>
            </w:r>
            <w:r w:rsidRPr="00314F12">
              <w:rPr>
                <w:rFonts w:asciiTheme="minorHAnsi" w:hAnsiTheme="minorHAnsi" w:cstheme="minorHAnsi"/>
                <w:b w:val="0"/>
                <w:bCs w:val="0"/>
                <w:sz w:val="16"/>
                <w:szCs w:val="16"/>
                <w:vertAlign w:val="superscript"/>
              </w:rPr>
              <w:t>e</w:t>
            </w:r>
            <w:r w:rsidRPr="00314F12">
              <w:rPr>
                <w:rFonts w:asciiTheme="minorHAnsi" w:hAnsiTheme="minorHAnsi" w:cstheme="minorHAnsi"/>
                <w:b w:val="0"/>
                <w:bCs w:val="0"/>
                <w:sz w:val="16"/>
                <w:szCs w:val="16"/>
              </w:rPr>
              <w:t xml:space="preserve"> Afvalverwerkingslocatie</w:t>
            </w:r>
          </w:p>
        </w:tc>
        <w:tc>
          <w:tcPr>
            <w:tcW w:w="2127" w:type="dxa"/>
            <w:shd w:val="clear" w:color="auto" w:fill="CCCCCC" w:themeFill="text1" w:themeFillTint="33"/>
          </w:tcPr>
          <w:p w14:paraId="60CC113A" w14:textId="77777777" w:rsidR="00314F12" w:rsidRPr="00314F12" w:rsidRDefault="00314F12" w:rsidP="007440F9">
            <w:pPr>
              <w:pStyle w:val="BodyText"/>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14F12">
              <w:rPr>
                <w:rFonts w:asciiTheme="minorHAnsi" w:hAnsiTheme="minorHAnsi" w:cstheme="minorHAnsi"/>
                <w:b w:val="0"/>
                <w:bCs w:val="0"/>
                <w:sz w:val="18"/>
                <w:szCs w:val="18"/>
              </w:rPr>
              <w:t xml:space="preserve">Aanbieding </w:t>
            </w:r>
          </w:p>
          <w:p w14:paraId="0FBDC433" w14:textId="77777777" w:rsidR="00314F12" w:rsidRPr="00314F12" w:rsidRDefault="00314F12" w:rsidP="007440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b w:val="0"/>
                <w:bCs w:val="0"/>
                <w:sz w:val="16"/>
                <w:szCs w:val="16"/>
              </w:rPr>
              <w:t>2</w:t>
            </w:r>
            <w:r w:rsidRPr="00314F12">
              <w:rPr>
                <w:rFonts w:asciiTheme="minorHAnsi" w:hAnsiTheme="minorHAnsi" w:cstheme="minorHAnsi"/>
                <w:b w:val="0"/>
                <w:bCs w:val="0"/>
                <w:sz w:val="16"/>
                <w:szCs w:val="16"/>
                <w:vertAlign w:val="superscript"/>
              </w:rPr>
              <w:t>e</w:t>
            </w:r>
            <w:r w:rsidRPr="00314F12">
              <w:rPr>
                <w:rFonts w:asciiTheme="minorHAnsi" w:hAnsiTheme="minorHAnsi" w:cstheme="minorHAnsi"/>
                <w:b w:val="0"/>
                <w:bCs w:val="0"/>
                <w:sz w:val="16"/>
                <w:szCs w:val="16"/>
              </w:rPr>
              <w:t xml:space="preserve"> Afvalverwerkingslocatie*</w:t>
            </w:r>
          </w:p>
        </w:tc>
      </w:tr>
      <w:tr w:rsidR="00314F12" w:rsidRPr="00314F12" w14:paraId="126CC948" w14:textId="77777777" w:rsidTr="00314F1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353" w:type="dxa"/>
            <w:vAlign w:val="center"/>
          </w:tcPr>
          <w:p w14:paraId="5778937F" w14:textId="77777777" w:rsidR="00314F12" w:rsidRDefault="00314F12" w:rsidP="007440F9">
            <w:pPr>
              <w:spacing w:line="276" w:lineRule="auto"/>
              <w:rPr>
                <w:rFonts w:asciiTheme="minorHAnsi" w:hAnsiTheme="minorHAnsi" w:cstheme="minorHAnsi"/>
                <w:sz w:val="18"/>
                <w:szCs w:val="18"/>
              </w:rPr>
            </w:pPr>
            <w:r w:rsidRPr="00314F12">
              <w:rPr>
                <w:rFonts w:asciiTheme="minorHAnsi" w:hAnsiTheme="minorHAnsi" w:cstheme="minorHAnsi"/>
                <w:b w:val="0"/>
                <w:bCs w:val="0"/>
                <w:sz w:val="18"/>
                <w:szCs w:val="18"/>
              </w:rPr>
              <w:t>Afstand van Overdrachtslocatie naar Afvalverwerkingslocatie</w:t>
            </w:r>
          </w:p>
          <w:p w14:paraId="16F5203F" w14:textId="77777777" w:rsidR="00314F12" w:rsidRPr="00314F12" w:rsidRDefault="00314F12" w:rsidP="00314F12">
            <w:pPr>
              <w:rPr>
                <w:rFonts w:asciiTheme="minorHAnsi" w:hAnsiTheme="minorHAnsi" w:cstheme="minorHAnsi"/>
                <w:sz w:val="18"/>
                <w:szCs w:val="18"/>
              </w:rPr>
            </w:pPr>
          </w:p>
          <w:p w14:paraId="2B83CDE3" w14:textId="77777777" w:rsidR="00314F12" w:rsidRPr="00314F12" w:rsidRDefault="00314F12" w:rsidP="00314F12">
            <w:pPr>
              <w:rPr>
                <w:rFonts w:asciiTheme="minorHAnsi" w:hAnsiTheme="minorHAnsi" w:cstheme="minorHAnsi"/>
              </w:rPr>
            </w:pPr>
          </w:p>
        </w:tc>
        <w:tc>
          <w:tcPr>
            <w:tcW w:w="2126" w:type="dxa"/>
            <w:vAlign w:val="center"/>
          </w:tcPr>
          <w:p w14:paraId="7A7E3C7A" w14:textId="77777777" w:rsidR="00314F12" w:rsidRPr="00314F12" w:rsidRDefault="00314F12" w:rsidP="00744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314F12">
              <w:rPr>
                <w:rFonts w:asciiTheme="minorHAnsi" w:hAnsiTheme="minorHAnsi" w:cstheme="minorHAnsi"/>
                <w:sz w:val="18"/>
                <w:szCs w:val="18"/>
                <w:highlight w:val="green"/>
              </w:rPr>
              <w:t>……………….</w:t>
            </w:r>
            <w:r w:rsidRPr="00314F12">
              <w:rPr>
                <w:rFonts w:asciiTheme="minorHAnsi" w:hAnsiTheme="minorHAnsi" w:cstheme="minorHAnsi"/>
                <w:sz w:val="18"/>
                <w:szCs w:val="18"/>
              </w:rPr>
              <w:t xml:space="preserve"> </w:t>
            </w:r>
          </w:p>
          <w:p w14:paraId="57E30B4E" w14:textId="77777777" w:rsidR="00314F12" w:rsidRPr="00314F12" w:rsidRDefault="00314F12" w:rsidP="00744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sidRPr="00314F12">
              <w:rPr>
                <w:rFonts w:asciiTheme="minorHAnsi" w:hAnsiTheme="minorHAnsi" w:cstheme="minorHAnsi"/>
                <w:sz w:val="16"/>
                <w:szCs w:val="16"/>
              </w:rPr>
              <w:t>km (enkele reis)</w:t>
            </w:r>
          </w:p>
        </w:tc>
        <w:tc>
          <w:tcPr>
            <w:tcW w:w="2127" w:type="dxa"/>
            <w:vAlign w:val="center"/>
          </w:tcPr>
          <w:p w14:paraId="3C359A42" w14:textId="77777777" w:rsidR="00314F12" w:rsidRPr="00314F12" w:rsidRDefault="00314F12" w:rsidP="00744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314F12">
              <w:rPr>
                <w:rFonts w:asciiTheme="minorHAnsi" w:hAnsiTheme="minorHAnsi" w:cstheme="minorHAnsi"/>
                <w:sz w:val="18"/>
                <w:szCs w:val="18"/>
                <w:highlight w:val="green"/>
              </w:rPr>
              <w:t>……………….</w:t>
            </w:r>
            <w:r w:rsidRPr="00314F12">
              <w:rPr>
                <w:rFonts w:asciiTheme="minorHAnsi" w:hAnsiTheme="minorHAnsi" w:cstheme="minorHAnsi"/>
                <w:sz w:val="18"/>
                <w:szCs w:val="18"/>
              </w:rPr>
              <w:t xml:space="preserve"> </w:t>
            </w:r>
          </w:p>
          <w:p w14:paraId="6F6BB788" w14:textId="77777777" w:rsidR="00314F12" w:rsidRPr="00314F12" w:rsidRDefault="00314F12" w:rsidP="00744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6"/>
                <w:szCs w:val="16"/>
              </w:rPr>
              <w:t>km (enkele reis)</w:t>
            </w:r>
          </w:p>
        </w:tc>
      </w:tr>
      <w:tr w:rsidR="00314F12" w:rsidRPr="00314F12" w14:paraId="4EAA710F" w14:textId="77777777" w:rsidTr="00314F12">
        <w:trPr>
          <w:trHeight w:val="340"/>
        </w:trPr>
        <w:tc>
          <w:tcPr>
            <w:cnfStyle w:val="001000000000" w:firstRow="0" w:lastRow="0" w:firstColumn="1" w:lastColumn="0" w:oddVBand="0" w:evenVBand="0" w:oddHBand="0" w:evenHBand="0" w:firstRowFirstColumn="0" w:firstRowLastColumn="0" w:lastRowFirstColumn="0" w:lastRowLastColumn="0"/>
            <w:tcW w:w="5353" w:type="dxa"/>
            <w:vAlign w:val="center"/>
          </w:tcPr>
          <w:p w14:paraId="72727FC8" w14:textId="77777777" w:rsidR="00314F12" w:rsidRPr="00314F12" w:rsidRDefault="00314F12" w:rsidP="007440F9">
            <w:pPr>
              <w:spacing w:line="276" w:lineRule="auto"/>
              <w:rPr>
                <w:rFonts w:asciiTheme="minorHAnsi" w:hAnsiTheme="minorHAnsi" w:cstheme="minorHAnsi"/>
                <w:b w:val="0"/>
                <w:bCs w:val="0"/>
                <w:sz w:val="18"/>
                <w:szCs w:val="18"/>
              </w:rPr>
            </w:pPr>
            <w:r w:rsidRPr="00314F12">
              <w:rPr>
                <w:rFonts w:asciiTheme="minorHAnsi" w:hAnsiTheme="minorHAnsi" w:cstheme="minorHAnsi"/>
                <w:b w:val="0"/>
                <w:bCs w:val="0"/>
                <w:sz w:val="18"/>
                <w:szCs w:val="18"/>
              </w:rPr>
              <w:t>Type voertuig (</w:t>
            </w:r>
            <w:r w:rsidRPr="00314F12">
              <w:rPr>
                <w:rFonts w:asciiTheme="minorHAnsi" w:hAnsiTheme="minorHAnsi" w:cstheme="minorHAnsi"/>
                <w:b w:val="0"/>
                <w:bCs w:val="0"/>
                <w:sz w:val="16"/>
                <w:szCs w:val="16"/>
              </w:rPr>
              <w:t xml:space="preserve">volgens </w:t>
            </w:r>
            <w:r w:rsidRPr="00314F12">
              <w:rPr>
                <w:rFonts w:asciiTheme="minorHAnsi" w:hAnsiTheme="minorHAnsi" w:cstheme="minorHAnsi"/>
                <w:sz w:val="16"/>
                <w:szCs w:val="16"/>
              </w:rPr>
              <w:fldChar w:fldCharType="begin"/>
            </w:r>
            <w:r w:rsidRPr="00314F12">
              <w:rPr>
                <w:rFonts w:asciiTheme="minorHAnsi" w:hAnsiTheme="minorHAnsi" w:cstheme="minorHAnsi"/>
                <w:b w:val="0"/>
                <w:bCs w:val="0"/>
                <w:sz w:val="16"/>
                <w:szCs w:val="16"/>
              </w:rPr>
              <w:instrText xml:space="preserve"> REF _Ref161835547 \h  \* MERGEFORMAT </w:instrText>
            </w:r>
            <w:r w:rsidRPr="00314F12">
              <w:rPr>
                <w:rFonts w:asciiTheme="minorHAnsi" w:hAnsiTheme="minorHAnsi" w:cstheme="minorHAnsi"/>
                <w:sz w:val="16"/>
                <w:szCs w:val="16"/>
              </w:rPr>
            </w:r>
            <w:r w:rsidRPr="00314F12">
              <w:rPr>
                <w:rFonts w:asciiTheme="minorHAnsi" w:hAnsiTheme="minorHAnsi" w:cstheme="minorHAnsi"/>
                <w:sz w:val="16"/>
                <w:szCs w:val="16"/>
              </w:rPr>
              <w:fldChar w:fldCharType="separate"/>
            </w:r>
            <w:r w:rsidRPr="00314F12">
              <w:rPr>
                <w:rFonts w:asciiTheme="minorHAnsi" w:hAnsiTheme="minorHAnsi" w:cstheme="minorHAnsi"/>
                <w:b w:val="0"/>
                <w:bCs w:val="0"/>
                <w:sz w:val="16"/>
                <w:szCs w:val="16"/>
              </w:rPr>
              <w:t>Bijlage J)</w:t>
            </w:r>
            <w:r w:rsidRPr="00314F12">
              <w:rPr>
                <w:rFonts w:asciiTheme="minorHAnsi" w:hAnsiTheme="minorHAnsi" w:cstheme="minorHAnsi"/>
                <w:sz w:val="16"/>
                <w:szCs w:val="16"/>
              </w:rPr>
              <w:fldChar w:fldCharType="end"/>
            </w:r>
          </w:p>
        </w:tc>
        <w:tc>
          <w:tcPr>
            <w:tcW w:w="2126" w:type="dxa"/>
            <w:vAlign w:val="center"/>
          </w:tcPr>
          <w:p w14:paraId="2D9D1770" w14:textId="77777777" w:rsidR="00314F12" w:rsidRPr="00314F12" w:rsidRDefault="00314F12" w:rsidP="007440F9">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8"/>
                <w:szCs w:val="18"/>
                <w:highlight w:val="green"/>
              </w:rPr>
              <w:t>………………</w:t>
            </w:r>
          </w:p>
        </w:tc>
        <w:tc>
          <w:tcPr>
            <w:tcW w:w="2127" w:type="dxa"/>
            <w:vAlign w:val="center"/>
          </w:tcPr>
          <w:p w14:paraId="7E990038" w14:textId="77777777" w:rsidR="00314F12" w:rsidRPr="00314F12" w:rsidRDefault="00314F12" w:rsidP="007440F9">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8"/>
                <w:szCs w:val="18"/>
                <w:highlight w:val="green"/>
              </w:rPr>
              <w:t>………………</w:t>
            </w:r>
          </w:p>
        </w:tc>
      </w:tr>
      <w:tr w:rsidR="00314F12" w:rsidRPr="00314F12" w14:paraId="7AD8D9AB" w14:textId="77777777" w:rsidTr="00314F1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353" w:type="dxa"/>
            <w:vAlign w:val="center"/>
          </w:tcPr>
          <w:p w14:paraId="7BC02B15" w14:textId="77777777" w:rsidR="00314F12" w:rsidRPr="00314F12" w:rsidRDefault="00314F12" w:rsidP="007440F9">
            <w:pPr>
              <w:spacing w:line="276" w:lineRule="auto"/>
              <w:rPr>
                <w:rFonts w:asciiTheme="minorHAnsi" w:hAnsiTheme="minorHAnsi" w:cstheme="minorHAnsi"/>
                <w:b w:val="0"/>
                <w:bCs w:val="0"/>
              </w:rPr>
            </w:pPr>
            <w:r w:rsidRPr="00314F12">
              <w:rPr>
                <w:rFonts w:asciiTheme="minorHAnsi" w:hAnsiTheme="minorHAnsi" w:cstheme="minorHAnsi"/>
                <w:b w:val="0"/>
                <w:bCs w:val="0"/>
                <w:sz w:val="18"/>
                <w:szCs w:val="18"/>
              </w:rPr>
              <w:t xml:space="preserve">Kg CO2-eq/eenheid brandstof </w:t>
            </w:r>
            <w:r w:rsidRPr="00314F12">
              <w:rPr>
                <w:rFonts w:asciiTheme="minorHAnsi" w:hAnsiTheme="minorHAnsi" w:cstheme="minorHAnsi"/>
                <w:b w:val="0"/>
                <w:bCs w:val="0"/>
                <w:sz w:val="16"/>
                <w:szCs w:val="16"/>
              </w:rPr>
              <w:t xml:space="preserve">(WTW, volgens </w:t>
            </w:r>
            <w:r w:rsidRPr="00314F12">
              <w:rPr>
                <w:rFonts w:asciiTheme="minorHAnsi" w:hAnsiTheme="minorHAnsi" w:cstheme="minorHAnsi"/>
                <w:sz w:val="16"/>
                <w:szCs w:val="16"/>
              </w:rPr>
              <w:fldChar w:fldCharType="begin"/>
            </w:r>
            <w:r w:rsidRPr="00314F12">
              <w:rPr>
                <w:rFonts w:asciiTheme="minorHAnsi" w:hAnsiTheme="minorHAnsi" w:cstheme="minorHAnsi"/>
                <w:b w:val="0"/>
                <w:bCs w:val="0"/>
                <w:sz w:val="16"/>
                <w:szCs w:val="16"/>
              </w:rPr>
              <w:instrText xml:space="preserve"> REF _Ref161835547 \h  \* MERGEFORMAT </w:instrText>
            </w:r>
            <w:r w:rsidRPr="00314F12">
              <w:rPr>
                <w:rFonts w:asciiTheme="minorHAnsi" w:hAnsiTheme="minorHAnsi" w:cstheme="minorHAnsi"/>
                <w:sz w:val="16"/>
                <w:szCs w:val="16"/>
              </w:rPr>
            </w:r>
            <w:r w:rsidRPr="00314F12">
              <w:rPr>
                <w:rFonts w:asciiTheme="minorHAnsi" w:hAnsiTheme="minorHAnsi" w:cstheme="minorHAnsi"/>
                <w:sz w:val="16"/>
                <w:szCs w:val="16"/>
              </w:rPr>
              <w:fldChar w:fldCharType="separate"/>
            </w:r>
            <w:r w:rsidRPr="00314F12">
              <w:rPr>
                <w:rFonts w:asciiTheme="minorHAnsi" w:hAnsiTheme="minorHAnsi" w:cstheme="minorHAnsi"/>
                <w:b w:val="0"/>
                <w:bCs w:val="0"/>
                <w:sz w:val="16"/>
                <w:szCs w:val="16"/>
              </w:rPr>
              <w:t>Bijlage J)</w:t>
            </w:r>
            <w:r w:rsidRPr="00314F12">
              <w:rPr>
                <w:rFonts w:asciiTheme="minorHAnsi" w:hAnsiTheme="minorHAnsi" w:cstheme="minorHAnsi"/>
                <w:sz w:val="16"/>
                <w:szCs w:val="16"/>
              </w:rPr>
              <w:fldChar w:fldCharType="end"/>
            </w:r>
          </w:p>
        </w:tc>
        <w:tc>
          <w:tcPr>
            <w:tcW w:w="2126" w:type="dxa"/>
            <w:vAlign w:val="center"/>
          </w:tcPr>
          <w:p w14:paraId="1641AE48" w14:textId="77777777" w:rsidR="00314F12" w:rsidRPr="00314F12" w:rsidRDefault="00314F12" w:rsidP="00744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314F12">
              <w:rPr>
                <w:rFonts w:asciiTheme="minorHAnsi" w:hAnsiTheme="minorHAnsi" w:cstheme="minorHAnsi"/>
                <w:sz w:val="18"/>
                <w:szCs w:val="18"/>
                <w:highlight w:val="green"/>
              </w:rPr>
              <w:t xml:space="preserve">………………. </w:t>
            </w:r>
          </w:p>
          <w:p w14:paraId="70C7B820" w14:textId="77777777" w:rsidR="00314F12" w:rsidRPr="00314F12" w:rsidRDefault="00314F12" w:rsidP="00744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6"/>
                <w:szCs w:val="16"/>
              </w:rPr>
              <w:t>kg CO</w:t>
            </w:r>
            <w:r w:rsidRPr="00314F12">
              <w:rPr>
                <w:rFonts w:asciiTheme="minorHAnsi" w:hAnsiTheme="minorHAnsi" w:cstheme="minorHAnsi"/>
                <w:sz w:val="16"/>
                <w:szCs w:val="16"/>
              </w:rPr>
              <w:softHyphen/>
            </w:r>
            <w:r w:rsidRPr="00314F12">
              <w:rPr>
                <w:rFonts w:asciiTheme="minorHAnsi" w:hAnsiTheme="minorHAnsi" w:cstheme="minorHAnsi"/>
                <w:sz w:val="16"/>
                <w:szCs w:val="16"/>
                <w:vertAlign w:val="subscript"/>
              </w:rPr>
              <w:t>2</w:t>
            </w:r>
            <w:r w:rsidRPr="00314F12">
              <w:rPr>
                <w:rFonts w:asciiTheme="minorHAnsi" w:hAnsiTheme="minorHAnsi" w:cstheme="minorHAnsi"/>
                <w:sz w:val="16"/>
                <w:szCs w:val="16"/>
              </w:rPr>
              <w:t>/eenheid</w:t>
            </w:r>
          </w:p>
        </w:tc>
        <w:tc>
          <w:tcPr>
            <w:tcW w:w="2127" w:type="dxa"/>
            <w:vAlign w:val="center"/>
          </w:tcPr>
          <w:p w14:paraId="38EF97C4" w14:textId="77777777" w:rsidR="00314F12" w:rsidRPr="00314F12" w:rsidRDefault="00314F12" w:rsidP="00744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314F12">
              <w:rPr>
                <w:rFonts w:asciiTheme="minorHAnsi" w:hAnsiTheme="minorHAnsi" w:cstheme="minorHAnsi"/>
                <w:sz w:val="18"/>
                <w:szCs w:val="18"/>
                <w:highlight w:val="green"/>
              </w:rPr>
              <w:t xml:space="preserve">………………. </w:t>
            </w:r>
          </w:p>
          <w:p w14:paraId="5A9E02A8" w14:textId="77777777" w:rsidR="00314F12" w:rsidRPr="00314F12" w:rsidRDefault="00314F12" w:rsidP="007440F9">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6"/>
                <w:szCs w:val="16"/>
              </w:rPr>
              <w:t>kg CO</w:t>
            </w:r>
            <w:r w:rsidRPr="00314F12">
              <w:rPr>
                <w:rFonts w:asciiTheme="minorHAnsi" w:hAnsiTheme="minorHAnsi" w:cstheme="minorHAnsi"/>
                <w:sz w:val="16"/>
                <w:szCs w:val="16"/>
              </w:rPr>
              <w:softHyphen/>
            </w:r>
            <w:r w:rsidRPr="00314F12">
              <w:rPr>
                <w:rFonts w:asciiTheme="minorHAnsi" w:hAnsiTheme="minorHAnsi" w:cstheme="minorHAnsi"/>
                <w:sz w:val="16"/>
                <w:szCs w:val="16"/>
                <w:vertAlign w:val="subscript"/>
              </w:rPr>
              <w:t>2</w:t>
            </w:r>
            <w:r w:rsidRPr="00314F12">
              <w:rPr>
                <w:rFonts w:asciiTheme="minorHAnsi" w:hAnsiTheme="minorHAnsi" w:cstheme="minorHAnsi"/>
                <w:sz w:val="16"/>
                <w:szCs w:val="16"/>
              </w:rPr>
              <w:t>/eenheid</w:t>
            </w:r>
          </w:p>
        </w:tc>
      </w:tr>
    </w:tbl>
    <w:p w14:paraId="6C2371E0" w14:textId="77777777" w:rsidR="00314F12" w:rsidRPr="00314F12" w:rsidRDefault="00314F12" w:rsidP="00314F12">
      <w:pPr>
        <w:spacing w:line="276" w:lineRule="auto"/>
        <w:jc w:val="both"/>
        <w:rPr>
          <w:rFonts w:asciiTheme="minorHAnsi" w:hAnsiTheme="minorHAnsi" w:cstheme="minorHAnsi"/>
          <w:i/>
          <w:iCs/>
          <w:sz w:val="16"/>
          <w:szCs w:val="16"/>
        </w:rPr>
      </w:pPr>
      <w:r w:rsidRPr="00314F12">
        <w:rPr>
          <w:rFonts w:asciiTheme="minorHAnsi" w:hAnsiTheme="minorHAnsi" w:cstheme="minorHAnsi"/>
          <w:i/>
          <w:iCs/>
          <w:sz w:val="16"/>
          <w:szCs w:val="16"/>
        </w:rPr>
        <w:t>* kolom alleen invullen indien sprake is van meerdere afvalverwerkingslocaties.</w:t>
      </w:r>
    </w:p>
    <w:p w14:paraId="26D488DA" w14:textId="77777777" w:rsidR="00314F12" w:rsidRPr="00314F12" w:rsidRDefault="00314F12" w:rsidP="00314F12">
      <w:pPr>
        <w:spacing w:line="276" w:lineRule="auto"/>
        <w:jc w:val="both"/>
        <w:rPr>
          <w:rFonts w:asciiTheme="minorHAnsi" w:hAnsiTheme="minorHAnsi" w:cstheme="minorHAnsi"/>
          <w:b/>
          <w:bCs/>
          <w:i/>
          <w:iCs/>
          <w:u w:val="single"/>
        </w:rPr>
      </w:pPr>
    </w:p>
    <w:p w14:paraId="4292CB04" w14:textId="4EB4B4CF" w:rsidR="00314F12" w:rsidRPr="00314F12" w:rsidRDefault="00314F12" w:rsidP="00314F12">
      <w:pPr>
        <w:spacing w:line="276" w:lineRule="auto"/>
        <w:jc w:val="both"/>
        <w:rPr>
          <w:rFonts w:asciiTheme="minorHAnsi" w:hAnsiTheme="minorHAnsi" w:cstheme="minorHAnsi"/>
          <w:u w:val="single"/>
        </w:rPr>
      </w:pPr>
      <w:r w:rsidRPr="00314F12">
        <w:rPr>
          <w:rFonts w:asciiTheme="minorHAnsi" w:hAnsiTheme="minorHAnsi" w:cstheme="minorHAnsi"/>
          <w:b/>
          <w:bCs/>
          <w:i/>
          <w:iCs/>
          <w:u w:val="single"/>
        </w:rPr>
        <w:t xml:space="preserve">Criterium </w:t>
      </w:r>
      <w:r w:rsidRPr="00314F12">
        <w:rPr>
          <w:rFonts w:asciiTheme="minorHAnsi" w:hAnsiTheme="minorHAnsi" w:cstheme="minorHAnsi"/>
          <w:b/>
          <w:bCs/>
          <w:i/>
          <w:iCs/>
          <w:u w:val="single"/>
        </w:rPr>
        <w:t>3: Duurzaamheid</w:t>
      </w:r>
      <w:r w:rsidRPr="00314F12">
        <w:rPr>
          <w:rFonts w:asciiTheme="minorHAnsi" w:hAnsiTheme="minorHAnsi" w:cstheme="minorHAnsi"/>
          <w:b/>
          <w:bCs/>
          <w:i/>
          <w:iCs/>
          <w:u w:val="single"/>
        </w:rPr>
        <w:t xml:space="preserve"> verwerkingstechniek</w:t>
      </w:r>
    </w:p>
    <w:p w14:paraId="14833EA9" w14:textId="77777777" w:rsidR="00314F12" w:rsidRPr="00314F12" w:rsidRDefault="00314F12" w:rsidP="00314F12">
      <w:pPr>
        <w:spacing w:line="276" w:lineRule="auto"/>
        <w:jc w:val="both"/>
        <w:rPr>
          <w:rFonts w:asciiTheme="minorHAnsi" w:hAnsiTheme="minorHAnsi" w:cstheme="minorHAnsi"/>
        </w:rPr>
      </w:pPr>
      <w:r w:rsidRPr="00314F12">
        <w:rPr>
          <w:rFonts w:asciiTheme="minorHAnsi" w:hAnsiTheme="minorHAnsi" w:cstheme="minorHAnsi"/>
        </w:rPr>
        <w:t>In onderstaande tabel dient de aangeboden verwerkingstechniek van Inschrijver te worden aangegeven.</w:t>
      </w:r>
    </w:p>
    <w:tbl>
      <w:tblPr>
        <w:tblStyle w:val="PlainTable2"/>
        <w:tblW w:w="9639" w:type="dxa"/>
        <w:tblLook w:val="04A0" w:firstRow="1" w:lastRow="0" w:firstColumn="1" w:lastColumn="0" w:noHBand="0" w:noVBand="1"/>
      </w:tblPr>
      <w:tblGrid>
        <w:gridCol w:w="5387"/>
        <w:gridCol w:w="2126"/>
        <w:gridCol w:w="2126"/>
      </w:tblGrid>
      <w:tr w:rsidR="00314F12" w:rsidRPr="00314F12" w14:paraId="7ED6BB0D" w14:textId="77777777" w:rsidTr="00C4146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387" w:type="dxa"/>
            <w:shd w:val="clear" w:color="auto" w:fill="D9E2F3" w:themeFill="accent1" w:themeFillTint="33"/>
          </w:tcPr>
          <w:p w14:paraId="0A078395" w14:textId="77777777" w:rsidR="00314F12" w:rsidRPr="00314F12" w:rsidRDefault="00314F12" w:rsidP="007440F9">
            <w:pPr>
              <w:pStyle w:val="BodyText"/>
              <w:spacing w:line="276" w:lineRule="auto"/>
              <w:jc w:val="both"/>
              <w:rPr>
                <w:rFonts w:asciiTheme="minorHAnsi" w:hAnsiTheme="minorHAnsi" w:cstheme="minorHAnsi"/>
                <w:b w:val="0"/>
                <w:bCs w:val="0"/>
                <w:sz w:val="18"/>
                <w:szCs w:val="18"/>
              </w:rPr>
            </w:pPr>
            <w:r w:rsidRPr="00314F12">
              <w:rPr>
                <w:rFonts w:asciiTheme="minorHAnsi" w:hAnsiTheme="minorHAnsi" w:cstheme="minorHAnsi"/>
                <w:b w:val="0"/>
                <w:bCs w:val="0"/>
              </w:rPr>
              <w:t xml:space="preserve"> </w:t>
            </w:r>
            <w:r w:rsidRPr="00314F12">
              <w:rPr>
                <w:rFonts w:asciiTheme="minorHAnsi" w:hAnsiTheme="minorHAnsi" w:cstheme="minorHAnsi"/>
                <w:b w:val="0"/>
                <w:bCs w:val="0"/>
                <w:sz w:val="18"/>
                <w:szCs w:val="18"/>
              </w:rPr>
              <w:t>Techniek</w:t>
            </w:r>
          </w:p>
        </w:tc>
        <w:tc>
          <w:tcPr>
            <w:tcW w:w="2126" w:type="dxa"/>
            <w:shd w:val="clear" w:color="auto" w:fill="D9E2F3" w:themeFill="accent1" w:themeFillTint="33"/>
          </w:tcPr>
          <w:p w14:paraId="5D4FA8B8" w14:textId="77777777" w:rsidR="00314F12" w:rsidRPr="00314F12" w:rsidRDefault="00314F12" w:rsidP="007440F9">
            <w:pPr>
              <w:pStyle w:val="BodyText"/>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14F12">
              <w:rPr>
                <w:rFonts w:asciiTheme="minorHAnsi" w:hAnsiTheme="minorHAnsi" w:cstheme="minorHAnsi"/>
                <w:b w:val="0"/>
                <w:bCs w:val="0"/>
                <w:sz w:val="18"/>
                <w:szCs w:val="18"/>
              </w:rPr>
              <w:t xml:space="preserve">Aanbieding </w:t>
            </w:r>
          </w:p>
          <w:p w14:paraId="54088085" w14:textId="77777777" w:rsidR="00314F12" w:rsidRPr="00314F12" w:rsidRDefault="00314F12" w:rsidP="007440F9">
            <w:pPr>
              <w:pStyle w:val="BodyText"/>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14F12">
              <w:rPr>
                <w:rFonts w:asciiTheme="minorHAnsi" w:hAnsiTheme="minorHAnsi" w:cstheme="minorHAnsi"/>
                <w:b w:val="0"/>
                <w:bCs w:val="0"/>
                <w:sz w:val="16"/>
                <w:szCs w:val="16"/>
              </w:rPr>
              <w:t>1</w:t>
            </w:r>
            <w:r w:rsidRPr="00314F12">
              <w:rPr>
                <w:rFonts w:asciiTheme="minorHAnsi" w:hAnsiTheme="minorHAnsi" w:cstheme="minorHAnsi"/>
                <w:b w:val="0"/>
                <w:bCs w:val="0"/>
                <w:sz w:val="16"/>
                <w:szCs w:val="16"/>
                <w:vertAlign w:val="superscript"/>
              </w:rPr>
              <w:t>e</w:t>
            </w:r>
            <w:r w:rsidRPr="00314F12">
              <w:rPr>
                <w:rFonts w:asciiTheme="minorHAnsi" w:hAnsiTheme="minorHAnsi" w:cstheme="minorHAnsi"/>
                <w:b w:val="0"/>
                <w:bCs w:val="0"/>
                <w:sz w:val="16"/>
                <w:szCs w:val="16"/>
              </w:rPr>
              <w:t xml:space="preserve"> Afvalverwerkingslocatie</w:t>
            </w:r>
          </w:p>
        </w:tc>
        <w:tc>
          <w:tcPr>
            <w:tcW w:w="2126" w:type="dxa"/>
            <w:shd w:val="clear" w:color="auto" w:fill="D9E2F3" w:themeFill="accent1" w:themeFillTint="33"/>
          </w:tcPr>
          <w:p w14:paraId="65375AD0" w14:textId="77777777" w:rsidR="00314F12" w:rsidRPr="00314F12" w:rsidRDefault="00314F12" w:rsidP="007440F9">
            <w:pPr>
              <w:pStyle w:val="BodyText"/>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14F12">
              <w:rPr>
                <w:rFonts w:asciiTheme="minorHAnsi" w:hAnsiTheme="minorHAnsi" w:cstheme="minorHAnsi"/>
                <w:b w:val="0"/>
                <w:bCs w:val="0"/>
                <w:sz w:val="18"/>
                <w:szCs w:val="18"/>
              </w:rPr>
              <w:t xml:space="preserve">Aanbieding </w:t>
            </w:r>
          </w:p>
          <w:p w14:paraId="17A3B801" w14:textId="77777777" w:rsidR="00314F12" w:rsidRPr="00314F12" w:rsidRDefault="00314F12" w:rsidP="007440F9">
            <w:pPr>
              <w:pStyle w:val="BodyText"/>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14F12">
              <w:rPr>
                <w:rFonts w:asciiTheme="minorHAnsi" w:hAnsiTheme="minorHAnsi" w:cstheme="minorHAnsi"/>
                <w:b w:val="0"/>
                <w:bCs w:val="0"/>
                <w:sz w:val="16"/>
                <w:szCs w:val="16"/>
              </w:rPr>
              <w:t>2</w:t>
            </w:r>
            <w:r w:rsidRPr="00314F12">
              <w:rPr>
                <w:rFonts w:asciiTheme="minorHAnsi" w:hAnsiTheme="minorHAnsi" w:cstheme="minorHAnsi"/>
                <w:b w:val="0"/>
                <w:bCs w:val="0"/>
                <w:sz w:val="16"/>
                <w:szCs w:val="16"/>
                <w:vertAlign w:val="superscript"/>
              </w:rPr>
              <w:t>e</w:t>
            </w:r>
            <w:r w:rsidRPr="00314F12">
              <w:rPr>
                <w:rFonts w:asciiTheme="minorHAnsi" w:hAnsiTheme="minorHAnsi" w:cstheme="minorHAnsi"/>
                <w:b w:val="0"/>
                <w:bCs w:val="0"/>
                <w:sz w:val="16"/>
                <w:szCs w:val="16"/>
              </w:rPr>
              <w:t xml:space="preserve"> Afvalverwerkingslocatie*</w:t>
            </w:r>
          </w:p>
        </w:tc>
      </w:tr>
      <w:tr w:rsidR="00314F12" w:rsidRPr="00314F12" w14:paraId="7B16E480" w14:textId="77777777" w:rsidTr="00C414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7" w:type="dxa"/>
          </w:tcPr>
          <w:p w14:paraId="0ED2E6E0" w14:textId="77777777" w:rsidR="00314F12" w:rsidRPr="00314F12" w:rsidRDefault="00314F12" w:rsidP="007440F9">
            <w:pPr>
              <w:pStyle w:val="BodyText"/>
              <w:spacing w:line="276" w:lineRule="auto"/>
              <w:jc w:val="both"/>
              <w:rPr>
                <w:rFonts w:asciiTheme="minorHAnsi" w:hAnsiTheme="minorHAnsi" w:cstheme="minorHAnsi"/>
                <w:b w:val="0"/>
                <w:bCs w:val="0"/>
                <w:sz w:val="18"/>
                <w:szCs w:val="18"/>
              </w:rPr>
            </w:pPr>
            <w:r w:rsidRPr="00314F12">
              <w:rPr>
                <w:rFonts w:asciiTheme="minorHAnsi" w:hAnsiTheme="minorHAnsi" w:cstheme="minorHAnsi"/>
                <w:b w:val="0"/>
                <w:bCs w:val="0"/>
                <w:sz w:val="18"/>
                <w:szCs w:val="18"/>
              </w:rPr>
              <w:t xml:space="preserve">Composteren </w:t>
            </w:r>
          </w:p>
        </w:tc>
        <w:tc>
          <w:tcPr>
            <w:tcW w:w="2126" w:type="dxa"/>
          </w:tcPr>
          <w:p w14:paraId="4BEFCA4F" w14:textId="77777777" w:rsidR="00314F12" w:rsidRPr="00314F12" w:rsidRDefault="00314F12" w:rsidP="007440F9">
            <w:pPr>
              <w:pStyle w:val="BodyText"/>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8"/>
                <w:szCs w:val="18"/>
                <w:highlight w:val="green"/>
              </w:rPr>
              <w:sym w:font="Wingdings" w:char="F0A8"/>
            </w:r>
          </w:p>
        </w:tc>
        <w:tc>
          <w:tcPr>
            <w:tcW w:w="2126" w:type="dxa"/>
          </w:tcPr>
          <w:p w14:paraId="4931159C" w14:textId="77777777" w:rsidR="00314F12" w:rsidRPr="00314F12" w:rsidRDefault="00314F12" w:rsidP="007440F9">
            <w:pPr>
              <w:pStyle w:val="BodyText"/>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8"/>
                <w:szCs w:val="18"/>
                <w:highlight w:val="green"/>
              </w:rPr>
              <w:sym w:font="Wingdings" w:char="F0A8"/>
            </w:r>
          </w:p>
        </w:tc>
      </w:tr>
      <w:tr w:rsidR="00314F12" w:rsidRPr="00314F12" w14:paraId="422101B5" w14:textId="77777777" w:rsidTr="00C41466">
        <w:tc>
          <w:tcPr>
            <w:cnfStyle w:val="001000000000" w:firstRow="0" w:lastRow="0" w:firstColumn="1" w:lastColumn="0" w:oddVBand="0" w:evenVBand="0" w:oddHBand="0" w:evenHBand="0" w:firstRowFirstColumn="0" w:firstRowLastColumn="0" w:lastRowFirstColumn="0" w:lastRowLastColumn="0"/>
            <w:tcW w:w="5387" w:type="dxa"/>
          </w:tcPr>
          <w:p w14:paraId="3848F2BE" w14:textId="77777777" w:rsidR="00314F12" w:rsidRPr="00314F12" w:rsidRDefault="00314F12" w:rsidP="007440F9">
            <w:pPr>
              <w:pStyle w:val="BodyText"/>
              <w:spacing w:line="276" w:lineRule="auto"/>
              <w:jc w:val="both"/>
              <w:rPr>
                <w:rFonts w:asciiTheme="minorHAnsi" w:hAnsiTheme="minorHAnsi" w:cstheme="minorHAnsi"/>
                <w:b w:val="0"/>
                <w:bCs w:val="0"/>
                <w:sz w:val="18"/>
                <w:szCs w:val="18"/>
              </w:rPr>
            </w:pPr>
            <w:r w:rsidRPr="00314F12">
              <w:rPr>
                <w:rFonts w:asciiTheme="minorHAnsi" w:hAnsiTheme="minorHAnsi" w:cstheme="minorHAnsi"/>
                <w:b w:val="0"/>
                <w:bCs w:val="0"/>
                <w:sz w:val="18"/>
                <w:szCs w:val="18"/>
              </w:rPr>
              <w:t xml:space="preserve">Vergisting, biogas naar </w:t>
            </w:r>
            <w:proofErr w:type="spellStart"/>
            <w:r w:rsidRPr="00314F12">
              <w:rPr>
                <w:rFonts w:asciiTheme="minorHAnsi" w:hAnsiTheme="minorHAnsi" w:cstheme="minorHAnsi"/>
                <w:b w:val="0"/>
                <w:bCs w:val="0"/>
                <w:sz w:val="18"/>
                <w:szCs w:val="18"/>
              </w:rPr>
              <w:t>wkk</w:t>
            </w:r>
            <w:proofErr w:type="spellEnd"/>
            <w:r w:rsidRPr="00314F12">
              <w:rPr>
                <w:rFonts w:asciiTheme="minorHAnsi" w:hAnsiTheme="minorHAnsi" w:cstheme="minorHAnsi"/>
                <w:b w:val="0"/>
                <w:bCs w:val="0"/>
                <w:sz w:val="18"/>
                <w:szCs w:val="18"/>
              </w:rPr>
              <w:t>, alleen elektriciteitsproductie</w:t>
            </w:r>
          </w:p>
        </w:tc>
        <w:tc>
          <w:tcPr>
            <w:tcW w:w="2126" w:type="dxa"/>
          </w:tcPr>
          <w:p w14:paraId="619540C2" w14:textId="77777777" w:rsidR="00314F12" w:rsidRPr="00314F12" w:rsidRDefault="00314F12" w:rsidP="007440F9">
            <w:pPr>
              <w:pStyle w:val="BodyText"/>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8"/>
                <w:szCs w:val="18"/>
                <w:highlight w:val="green"/>
              </w:rPr>
              <w:sym w:font="Wingdings" w:char="F0A8"/>
            </w:r>
          </w:p>
        </w:tc>
        <w:tc>
          <w:tcPr>
            <w:tcW w:w="2126" w:type="dxa"/>
          </w:tcPr>
          <w:p w14:paraId="35E2353C" w14:textId="77777777" w:rsidR="00314F12" w:rsidRPr="00314F12" w:rsidRDefault="00314F12" w:rsidP="007440F9">
            <w:pPr>
              <w:pStyle w:val="BodyText"/>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8"/>
                <w:szCs w:val="18"/>
                <w:highlight w:val="green"/>
              </w:rPr>
              <w:sym w:font="Wingdings" w:char="F0A8"/>
            </w:r>
          </w:p>
        </w:tc>
      </w:tr>
      <w:tr w:rsidR="00314F12" w:rsidRPr="00314F12" w14:paraId="2FE19203" w14:textId="77777777" w:rsidTr="00C414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7" w:type="dxa"/>
          </w:tcPr>
          <w:p w14:paraId="074B5E77" w14:textId="77777777" w:rsidR="00314F12" w:rsidRPr="00314F12" w:rsidRDefault="00314F12" w:rsidP="007440F9">
            <w:pPr>
              <w:pStyle w:val="BodyText"/>
              <w:spacing w:line="276" w:lineRule="auto"/>
              <w:jc w:val="both"/>
              <w:rPr>
                <w:rFonts w:asciiTheme="minorHAnsi" w:hAnsiTheme="minorHAnsi" w:cstheme="minorHAnsi"/>
                <w:b w:val="0"/>
                <w:bCs w:val="0"/>
                <w:sz w:val="18"/>
                <w:szCs w:val="18"/>
              </w:rPr>
            </w:pPr>
            <w:r w:rsidRPr="00314F12">
              <w:rPr>
                <w:rFonts w:asciiTheme="minorHAnsi" w:hAnsiTheme="minorHAnsi" w:cstheme="minorHAnsi"/>
                <w:b w:val="0"/>
                <w:bCs w:val="0"/>
                <w:sz w:val="18"/>
                <w:szCs w:val="18"/>
              </w:rPr>
              <w:t xml:space="preserve">Vergisting, biogas naar </w:t>
            </w:r>
            <w:proofErr w:type="spellStart"/>
            <w:r w:rsidRPr="00314F12">
              <w:rPr>
                <w:rFonts w:asciiTheme="minorHAnsi" w:hAnsiTheme="minorHAnsi" w:cstheme="minorHAnsi"/>
                <w:b w:val="0"/>
                <w:bCs w:val="0"/>
                <w:sz w:val="18"/>
                <w:szCs w:val="18"/>
              </w:rPr>
              <w:t>wkk</w:t>
            </w:r>
            <w:proofErr w:type="spellEnd"/>
            <w:r w:rsidRPr="00314F12">
              <w:rPr>
                <w:rFonts w:asciiTheme="minorHAnsi" w:hAnsiTheme="minorHAnsi" w:cstheme="minorHAnsi"/>
                <w:b w:val="0"/>
                <w:bCs w:val="0"/>
                <w:sz w:val="18"/>
                <w:szCs w:val="18"/>
              </w:rPr>
              <w:t>, elektriciteits- en warmteproductie</w:t>
            </w:r>
          </w:p>
        </w:tc>
        <w:tc>
          <w:tcPr>
            <w:tcW w:w="2126" w:type="dxa"/>
          </w:tcPr>
          <w:p w14:paraId="7173A94F" w14:textId="77777777" w:rsidR="00314F12" w:rsidRPr="00314F12" w:rsidRDefault="00314F12" w:rsidP="007440F9">
            <w:pPr>
              <w:pStyle w:val="BodyText"/>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8"/>
                <w:szCs w:val="18"/>
                <w:highlight w:val="green"/>
              </w:rPr>
              <w:sym w:font="Wingdings" w:char="F0A8"/>
            </w:r>
          </w:p>
        </w:tc>
        <w:tc>
          <w:tcPr>
            <w:tcW w:w="2126" w:type="dxa"/>
          </w:tcPr>
          <w:p w14:paraId="7D3330BC" w14:textId="77777777" w:rsidR="00314F12" w:rsidRPr="00314F12" w:rsidRDefault="00314F12" w:rsidP="007440F9">
            <w:pPr>
              <w:pStyle w:val="BodyText"/>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8"/>
                <w:szCs w:val="18"/>
                <w:highlight w:val="green"/>
              </w:rPr>
              <w:sym w:font="Wingdings" w:char="F0A8"/>
            </w:r>
          </w:p>
        </w:tc>
      </w:tr>
      <w:tr w:rsidR="00314F12" w:rsidRPr="00314F12" w14:paraId="30D8DB8F" w14:textId="77777777" w:rsidTr="00C41466">
        <w:tc>
          <w:tcPr>
            <w:cnfStyle w:val="001000000000" w:firstRow="0" w:lastRow="0" w:firstColumn="1" w:lastColumn="0" w:oddVBand="0" w:evenVBand="0" w:oddHBand="0" w:evenHBand="0" w:firstRowFirstColumn="0" w:firstRowLastColumn="0" w:lastRowFirstColumn="0" w:lastRowLastColumn="0"/>
            <w:tcW w:w="5387" w:type="dxa"/>
          </w:tcPr>
          <w:p w14:paraId="7BAB3E59" w14:textId="77777777" w:rsidR="00314F12" w:rsidRPr="00314F12" w:rsidRDefault="00314F12" w:rsidP="007440F9">
            <w:pPr>
              <w:pStyle w:val="BodyText"/>
              <w:spacing w:line="276" w:lineRule="auto"/>
              <w:jc w:val="both"/>
              <w:rPr>
                <w:rFonts w:asciiTheme="minorHAnsi" w:hAnsiTheme="minorHAnsi" w:cstheme="minorHAnsi"/>
                <w:b w:val="0"/>
                <w:bCs w:val="0"/>
                <w:sz w:val="18"/>
                <w:szCs w:val="18"/>
              </w:rPr>
            </w:pPr>
            <w:r w:rsidRPr="00314F12">
              <w:rPr>
                <w:rFonts w:asciiTheme="minorHAnsi" w:hAnsiTheme="minorHAnsi" w:cstheme="minorHAnsi"/>
                <w:b w:val="0"/>
                <w:bCs w:val="0"/>
                <w:sz w:val="18"/>
                <w:szCs w:val="18"/>
              </w:rPr>
              <w:t>Vergisting, biogasopwerking tot groengas, geen CO2-afvang</w:t>
            </w:r>
          </w:p>
        </w:tc>
        <w:tc>
          <w:tcPr>
            <w:tcW w:w="2126" w:type="dxa"/>
          </w:tcPr>
          <w:p w14:paraId="7383E48D" w14:textId="77777777" w:rsidR="00314F12" w:rsidRPr="00314F12" w:rsidRDefault="00314F12" w:rsidP="007440F9">
            <w:pPr>
              <w:pStyle w:val="BodyText"/>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8"/>
                <w:szCs w:val="18"/>
                <w:highlight w:val="green"/>
              </w:rPr>
              <w:sym w:font="Wingdings" w:char="F0A8"/>
            </w:r>
          </w:p>
        </w:tc>
        <w:tc>
          <w:tcPr>
            <w:tcW w:w="2126" w:type="dxa"/>
          </w:tcPr>
          <w:p w14:paraId="25E3D7C1" w14:textId="77777777" w:rsidR="00314F12" w:rsidRPr="00314F12" w:rsidRDefault="00314F12" w:rsidP="007440F9">
            <w:pPr>
              <w:pStyle w:val="BodyText"/>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8"/>
                <w:szCs w:val="18"/>
                <w:highlight w:val="green"/>
              </w:rPr>
              <w:sym w:font="Wingdings" w:char="F0A8"/>
            </w:r>
          </w:p>
        </w:tc>
      </w:tr>
      <w:tr w:rsidR="00314F12" w:rsidRPr="00314F12" w14:paraId="5F298F55" w14:textId="77777777" w:rsidTr="00C414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7" w:type="dxa"/>
          </w:tcPr>
          <w:p w14:paraId="0A6BCBA1" w14:textId="77777777" w:rsidR="00314F12" w:rsidRPr="00314F12" w:rsidRDefault="00314F12" w:rsidP="007440F9">
            <w:pPr>
              <w:pStyle w:val="BodyText"/>
              <w:spacing w:line="276" w:lineRule="auto"/>
              <w:jc w:val="both"/>
              <w:rPr>
                <w:rFonts w:asciiTheme="minorHAnsi" w:hAnsiTheme="minorHAnsi" w:cstheme="minorHAnsi"/>
                <w:b w:val="0"/>
                <w:bCs w:val="0"/>
                <w:sz w:val="18"/>
                <w:szCs w:val="18"/>
              </w:rPr>
            </w:pPr>
            <w:r w:rsidRPr="00314F12">
              <w:rPr>
                <w:rFonts w:asciiTheme="minorHAnsi" w:hAnsiTheme="minorHAnsi" w:cstheme="minorHAnsi"/>
                <w:b w:val="0"/>
                <w:bCs w:val="0"/>
                <w:sz w:val="18"/>
                <w:szCs w:val="18"/>
              </w:rPr>
              <w:t>Vergisting, biogasopwerking tot groengas, wel CO2-afvang</w:t>
            </w:r>
          </w:p>
        </w:tc>
        <w:tc>
          <w:tcPr>
            <w:tcW w:w="2126" w:type="dxa"/>
          </w:tcPr>
          <w:p w14:paraId="646F8853" w14:textId="77777777" w:rsidR="00314F12" w:rsidRPr="00314F12" w:rsidRDefault="00314F12" w:rsidP="007440F9">
            <w:pPr>
              <w:pStyle w:val="BodyText"/>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8"/>
                <w:szCs w:val="18"/>
                <w:highlight w:val="green"/>
              </w:rPr>
              <w:sym w:font="Wingdings" w:char="F0A8"/>
            </w:r>
          </w:p>
        </w:tc>
        <w:tc>
          <w:tcPr>
            <w:tcW w:w="2126" w:type="dxa"/>
          </w:tcPr>
          <w:p w14:paraId="25CDB1C5" w14:textId="77777777" w:rsidR="00314F12" w:rsidRPr="00314F12" w:rsidRDefault="00314F12" w:rsidP="007440F9">
            <w:pPr>
              <w:pStyle w:val="BodyText"/>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8"/>
                <w:szCs w:val="18"/>
                <w:highlight w:val="green"/>
              </w:rPr>
              <w:sym w:font="Wingdings" w:char="F0A8"/>
            </w:r>
          </w:p>
        </w:tc>
      </w:tr>
    </w:tbl>
    <w:p w14:paraId="586C95A1" w14:textId="77777777" w:rsidR="00314F12" w:rsidRPr="00314F12" w:rsidRDefault="00314F12" w:rsidP="00314F12">
      <w:pPr>
        <w:spacing w:line="276" w:lineRule="auto"/>
        <w:jc w:val="both"/>
        <w:rPr>
          <w:rFonts w:asciiTheme="minorHAnsi" w:hAnsiTheme="minorHAnsi" w:cstheme="minorHAnsi"/>
          <w:i/>
          <w:iCs/>
          <w:sz w:val="16"/>
          <w:szCs w:val="16"/>
        </w:rPr>
      </w:pPr>
      <w:r w:rsidRPr="00314F12">
        <w:rPr>
          <w:rFonts w:asciiTheme="minorHAnsi" w:hAnsiTheme="minorHAnsi" w:cstheme="minorHAnsi"/>
          <w:i/>
          <w:iCs/>
          <w:sz w:val="16"/>
          <w:szCs w:val="16"/>
        </w:rPr>
        <w:t>* kolom alleen invullen indien sprake is van meerdere afvalverwerkingslocaties.</w:t>
      </w:r>
    </w:p>
    <w:p w14:paraId="58B534F4" w14:textId="77777777" w:rsidR="00314F12" w:rsidRPr="00314F12" w:rsidRDefault="00314F12" w:rsidP="00314F12">
      <w:pPr>
        <w:spacing w:line="276" w:lineRule="auto"/>
        <w:jc w:val="both"/>
        <w:rPr>
          <w:rFonts w:asciiTheme="minorHAnsi" w:hAnsiTheme="minorHAnsi" w:cstheme="minorHAnsi"/>
          <w:u w:val="single"/>
        </w:rPr>
      </w:pPr>
    </w:p>
    <w:p w14:paraId="3ABD4AF5" w14:textId="77777777" w:rsidR="00314F12" w:rsidRPr="00314F12" w:rsidRDefault="00314F12" w:rsidP="00314F12">
      <w:pPr>
        <w:spacing w:line="276" w:lineRule="auto"/>
        <w:jc w:val="both"/>
        <w:rPr>
          <w:rFonts w:asciiTheme="minorHAnsi" w:hAnsiTheme="minorHAnsi" w:cstheme="minorHAnsi"/>
          <w:u w:val="single"/>
        </w:rPr>
      </w:pPr>
      <w:r w:rsidRPr="00314F12">
        <w:rPr>
          <w:rFonts w:asciiTheme="minorHAnsi" w:hAnsiTheme="minorHAnsi" w:cstheme="minorHAnsi"/>
          <w:b/>
          <w:bCs/>
          <w:i/>
          <w:iCs/>
          <w:u w:val="single"/>
        </w:rPr>
        <w:t>Criterium 4: Compostkwaliteit</w:t>
      </w:r>
    </w:p>
    <w:p w14:paraId="0AF17C70" w14:textId="77777777" w:rsidR="00314F12" w:rsidRPr="00314F12" w:rsidRDefault="00314F12" w:rsidP="00314F12">
      <w:pPr>
        <w:spacing w:line="276" w:lineRule="auto"/>
        <w:jc w:val="both"/>
        <w:rPr>
          <w:rFonts w:asciiTheme="minorHAnsi" w:hAnsiTheme="minorHAnsi" w:cstheme="minorHAnsi"/>
        </w:rPr>
      </w:pPr>
      <w:r w:rsidRPr="00314F12">
        <w:rPr>
          <w:rFonts w:asciiTheme="minorHAnsi" w:hAnsiTheme="minorHAnsi" w:cstheme="minorHAnsi"/>
        </w:rPr>
        <w:t xml:space="preserve">In het geval Inschrijver </w:t>
      </w:r>
      <w:r w:rsidRPr="00314F12">
        <w:rPr>
          <w:rFonts w:asciiTheme="minorHAnsi" w:hAnsiTheme="minorHAnsi" w:cstheme="minorHAnsi"/>
          <w:i/>
          <w:iCs/>
        </w:rPr>
        <w:t>Composteren</w:t>
      </w:r>
      <w:r w:rsidRPr="00314F12">
        <w:rPr>
          <w:rFonts w:asciiTheme="minorHAnsi" w:hAnsiTheme="minorHAnsi" w:cstheme="minorHAnsi"/>
        </w:rPr>
        <w:t xml:space="preserve"> als verwerkingstechniek aanbiedt dient Inschrijver in de volgende tabel op te geven welk percentage aan hoogwaardig afgezette compost uit het aangeboden proces komt. </w:t>
      </w:r>
    </w:p>
    <w:tbl>
      <w:tblPr>
        <w:tblStyle w:val="PlainTable2"/>
        <w:tblW w:w="9639" w:type="dxa"/>
        <w:tblLook w:val="04A0" w:firstRow="1" w:lastRow="0" w:firstColumn="1" w:lastColumn="0" w:noHBand="0" w:noVBand="1"/>
      </w:tblPr>
      <w:tblGrid>
        <w:gridCol w:w="5387"/>
        <w:gridCol w:w="2126"/>
        <w:gridCol w:w="2126"/>
      </w:tblGrid>
      <w:tr w:rsidR="00314F12" w:rsidRPr="00314F12" w14:paraId="429B2350" w14:textId="77777777" w:rsidTr="0064591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387" w:type="dxa"/>
            <w:shd w:val="clear" w:color="auto" w:fill="CCCCCC" w:themeFill="text1" w:themeFillTint="33"/>
            <w:vAlign w:val="center"/>
          </w:tcPr>
          <w:p w14:paraId="6D3F8996" w14:textId="77777777" w:rsidR="00314F12" w:rsidRPr="00314F12" w:rsidRDefault="00314F12" w:rsidP="007440F9">
            <w:pPr>
              <w:pStyle w:val="BodyText"/>
              <w:spacing w:line="276" w:lineRule="auto"/>
              <w:rPr>
                <w:rFonts w:asciiTheme="minorHAnsi" w:hAnsiTheme="minorHAnsi" w:cstheme="minorHAnsi"/>
                <w:b w:val="0"/>
                <w:bCs w:val="0"/>
                <w:sz w:val="18"/>
                <w:szCs w:val="18"/>
              </w:rPr>
            </w:pPr>
          </w:p>
        </w:tc>
        <w:tc>
          <w:tcPr>
            <w:tcW w:w="2126" w:type="dxa"/>
            <w:shd w:val="clear" w:color="auto" w:fill="CCCCCC" w:themeFill="text1" w:themeFillTint="33"/>
          </w:tcPr>
          <w:p w14:paraId="398E2279" w14:textId="77777777" w:rsidR="00314F12" w:rsidRPr="00314F12" w:rsidRDefault="00314F12" w:rsidP="007440F9">
            <w:pPr>
              <w:pStyle w:val="BodyText"/>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14F12">
              <w:rPr>
                <w:rFonts w:asciiTheme="minorHAnsi" w:hAnsiTheme="minorHAnsi" w:cstheme="minorHAnsi"/>
                <w:b w:val="0"/>
                <w:bCs w:val="0"/>
                <w:sz w:val="18"/>
                <w:szCs w:val="18"/>
              </w:rPr>
              <w:t xml:space="preserve">Aanbieding </w:t>
            </w:r>
          </w:p>
          <w:p w14:paraId="1CCD53DA" w14:textId="77777777" w:rsidR="00314F12" w:rsidRPr="00314F12" w:rsidRDefault="00314F12" w:rsidP="007440F9">
            <w:pPr>
              <w:pStyle w:val="BodyText"/>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b w:val="0"/>
                <w:bCs w:val="0"/>
                <w:sz w:val="16"/>
                <w:szCs w:val="16"/>
              </w:rPr>
              <w:t>1</w:t>
            </w:r>
            <w:r w:rsidRPr="00314F12">
              <w:rPr>
                <w:rFonts w:asciiTheme="minorHAnsi" w:hAnsiTheme="minorHAnsi" w:cstheme="minorHAnsi"/>
                <w:b w:val="0"/>
                <w:bCs w:val="0"/>
                <w:sz w:val="16"/>
                <w:szCs w:val="16"/>
                <w:vertAlign w:val="superscript"/>
              </w:rPr>
              <w:t>e</w:t>
            </w:r>
            <w:r w:rsidRPr="00314F12">
              <w:rPr>
                <w:rFonts w:asciiTheme="minorHAnsi" w:hAnsiTheme="minorHAnsi" w:cstheme="minorHAnsi"/>
                <w:b w:val="0"/>
                <w:bCs w:val="0"/>
                <w:sz w:val="16"/>
                <w:szCs w:val="16"/>
              </w:rPr>
              <w:t xml:space="preserve"> Afvalverwerkingslocatie</w:t>
            </w:r>
          </w:p>
        </w:tc>
        <w:tc>
          <w:tcPr>
            <w:tcW w:w="2126" w:type="dxa"/>
            <w:shd w:val="clear" w:color="auto" w:fill="CCCCCC" w:themeFill="text1" w:themeFillTint="33"/>
          </w:tcPr>
          <w:p w14:paraId="0C168826" w14:textId="77777777" w:rsidR="00314F12" w:rsidRPr="00314F12" w:rsidRDefault="00314F12" w:rsidP="007440F9">
            <w:pPr>
              <w:pStyle w:val="BodyText"/>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14F12">
              <w:rPr>
                <w:rFonts w:asciiTheme="minorHAnsi" w:hAnsiTheme="minorHAnsi" w:cstheme="minorHAnsi"/>
                <w:b w:val="0"/>
                <w:bCs w:val="0"/>
                <w:sz w:val="18"/>
                <w:szCs w:val="18"/>
              </w:rPr>
              <w:t xml:space="preserve">Aanbieding </w:t>
            </w:r>
          </w:p>
          <w:p w14:paraId="5771C4E3" w14:textId="77777777" w:rsidR="00314F12" w:rsidRPr="00314F12" w:rsidRDefault="00314F12" w:rsidP="007440F9">
            <w:pPr>
              <w:pStyle w:val="BodyText"/>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b w:val="0"/>
                <w:bCs w:val="0"/>
                <w:sz w:val="16"/>
                <w:szCs w:val="16"/>
              </w:rPr>
              <w:t>2</w:t>
            </w:r>
            <w:r w:rsidRPr="00314F12">
              <w:rPr>
                <w:rFonts w:asciiTheme="minorHAnsi" w:hAnsiTheme="minorHAnsi" w:cstheme="minorHAnsi"/>
                <w:b w:val="0"/>
                <w:bCs w:val="0"/>
                <w:sz w:val="16"/>
                <w:szCs w:val="16"/>
                <w:vertAlign w:val="superscript"/>
              </w:rPr>
              <w:t>e</w:t>
            </w:r>
            <w:r w:rsidRPr="00314F12">
              <w:rPr>
                <w:rFonts w:asciiTheme="minorHAnsi" w:hAnsiTheme="minorHAnsi" w:cstheme="minorHAnsi"/>
                <w:b w:val="0"/>
                <w:bCs w:val="0"/>
                <w:sz w:val="16"/>
                <w:szCs w:val="16"/>
              </w:rPr>
              <w:t xml:space="preserve"> Afvalverwerkingslocatie*</w:t>
            </w:r>
          </w:p>
        </w:tc>
      </w:tr>
      <w:tr w:rsidR="00314F12" w:rsidRPr="00314F12" w14:paraId="06AA9B25" w14:textId="77777777" w:rsidTr="0064591A">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387" w:type="dxa"/>
            <w:vAlign w:val="center"/>
          </w:tcPr>
          <w:p w14:paraId="54A68EA6" w14:textId="77777777" w:rsidR="00314F12" w:rsidRPr="00314F12" w:rsidRDefault="00314F12" w:rsidP="007440F9">
            <w:pPr>
              <w:pStyle w:val="BodyText"/>
              <w:spacing w:line="276" w:lineRule="auto"/>
              <w:rPr>
                <w:rFonts w:asciiTheme="minorHAnsi" w:hAnsiTheme="minorHAnsi" w:cstheme="minorHAnsi"/>
                <w:b w:val="0"/>
                <w:bCs w:val="0"/>
                <w:sz w:val="18"/>
                <w:szCs w:val="18"/>
              </w:rPr>
            </w:pPr>
            <w:r w:rsidRPr="00314F12">
              <w:rPr>
                <w:rFonts w:asciiTheme="minorHAnsi" w:hAnsiTheme="minorHAnsi" w:cstheme="minorHAnsi"/>
                <w:b w:val="0"/>
                <w:bCs w:val="0"/>
                <w:sz w:val="18"/>
                <w:szCs w:val="18"/>
              </w:rPr>
              <w:t xml:space="preserve">Aandeel (van 1 tot 100) van compost hoogwaardig afgezet </w:t>
            </w:r>
          </w:p>
        </w:tc>
        <w:tc>
          <w:tcPr>
            <w:tcW w:w="2126" w:type="dxa"/>
            <w:vAlign w:val="center"/>
          </w:tcPr>
          <w:p w14:paraId="14BB674D" w14:textId="77777777" w:rsidR="00314F12" w:rsidRPr="00314F12" w:rsidRDefault="00314F12" w:rsidP="007440F9">
            <w:pPr>
              <w:pStyle w:val="BodyText"/>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sidRPr="00314F12">
              <w:rPr>
                <w:rFonts w:asciiTheme="minorHAnsi" w:hAnsiTheme="minorHAnsi" w:cstheme="minorHAnsi"/>
                <w:sz w:val="18"/>
                <w:szCs w:val="18"/>
                <w:highlight w:val="green"/>
              </w:rPr>
              <w:t>……………….</w:t>
            </w:r>
            <w:r w:rsidRPr="00314F12">
              <w:rPr>
                <w:rFonts w:asciiTheme="minorHAnsi" w:hAnsiTheme="minorHAnsi" w:cstheme="minorHAnsi"/>
                <w:sz w:val="18"/>
                <w:szCs w:val="18"/>
              </w:rPr>
              <w:t xml:space="preserve"> </w:t>
            </w:r>
          </w:p>
        </w:tc>
        <w:tc>
          <w:tcPr>
            <w:tcW w:w="2126" w:type="dxa"/>
            <w:vAlign w:val="center"/>
          </w:tcPr>
          <w:p w14:paraId="7476A526" w14:textId="77777777" w:rsidR="00314F12" w:rsidRPr="00314F12" w:rsidRDefault="00314F12" w:rsidP="007440F9">
            <w:pPr>
              <w:pStyle w:val="BodyText"/>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highlight w:val="green"/>
              </w:rPr>
            </w:pPr>
            <w:r w:rsidRPr="00314F12">
              <w:rPr>
                <w:rFonts w:asciiTheme="minorHAnsi" w:hAnsiTheme="minorHAnsi" w:cstheme="minorHAnsi"/>
                <w:sz w:val="18"/>
                <w:szCs w:val="18"/>
                <w:highlight w:val="green"/>
              </w:rPr>
              <w:t>……………….</w:t>
            </w:r>
          </w:p>
        </w:tc>
      </w:tr>
    </w:tbl>
    <w:p w14:paraId="5A0E8320" w14:textId="77777777" w:rsidR="00314F12" w:rsidRPr="00314F12" w:rsidRDefault="00314F12" w:rsidP="00314F12">
      <w:pPr>
        <w:spacing w:line="276" w:lineRule="auto"/>
        <w:jc w:val="both"/>
        <w:rPr>
          <w:rFonts w:asciiTheme="minorHAnsi" w:hAnsiTheme="minorHAnsi" w:cstheme="minorHAnsi"/>
          <w:i/>
          <w:iCs/>
          <w:sz w:val="16"/>
          <w:szCs w:val="16"/>
        </w:rPr>
      </w:pPr>
      <w:r w:rsidRPr="00314F12">
        <w:rPr>
          <w:rFonts w:asciiTheme="minorHAnsi" w:hAnsiTheme="minorHAnsi" w:cstheme="minorHAnsi"/>
          <w:i/>
          <w:iCs/>
          <w:sz w:val="16"/>
          <w:szCs w:val="16"/>
        </w:rPr>
        <w:t>* kolom alleen invullen indien sprake is van meerdere afvalverwerkingslocaties.</w:t>
      </w:r>
    </w:p>
    <w:p w14:paraId="79C954AA" w14:textId="1EA26C16" w:rsidR="00314F12" w:rsidRPr="00314F12" w:rsidRDefault="00314F12" w:rsidP="00314F12">
      <w:pPr>
        <w:spacing w:line="276" w:lineRule="auto"/>
        <w:jc w:val="both"/>
        <w:rPr>
          <w:rFonts w:asciiTheme="minorHAnsi" w:hAnsiTheme="minorHAnsi" w:cstheme="minorHAnsi"/>
        </w:rPr>
      </w:pPr>
    </w:p>
    <w:p w14:paraId="3BC1E921" w14:textId="77777777" w:rsidR="00314F12" w:rsidRPr="00314F12" w:rsidRDefault="00314F12" w:rsidP="00314F12">
      <w:pPr>
        <w:spacing w:line="276" w:lineRule="auto"/>
        <w:jc w:val="both"/>
        <w:rPr>
          <w:rFonts w:asciiTheme="minorHAnsi" w:hAnsiTheme="minorHAnsi" w:cstheme="minorHAnsi"/>
          <w:b/>
          <w:bCs/>
          <w:u w:val="single"/>
        </w:rPr>
      </w:pPr>
      <w:r w:rsidRPr="00314F12">
        <w:rPr>
          <w:rFonts w:asciiTheme="minorHAnsi" w:hAnsiTheme="minorHAnsi" w:cstheme="minorHAnsi"/>
          <w:b/>
          <w:bCs/>
          <w:u w:val="single"/>
        </w:rPr>
        <w:t>Bijlagen verplicht toevoegen</w:t>
      </w:r>
    </w:p>
    <w:p w14:paraId="19197C12" w14:textId="77777777" w:rsidR="00314F12" w:rsidRPr="00314F12" w:rsidRDefault="00314F12" w:rsidP="00314F12">
      <w:pPr>
        <w:autoSpaceDE w:val="0"/>
        <w:autoSpaceDN w:val="0"/>
        <w:adjustRightInd w:val="0"/>
        <w:spacing w:line="276" w:lineRule="auto"/>
        <w:rPr>
          <w:rFonts w:asciiTheme="minorHAnsi" w:hAnsiTheme="minorHAnsi" w:cstheme="minorHAnsi"/>
        </w:rPr>
      </w:pPr>
      <w:r w:rsidRPr="00314F12">
        <w:rPr>
          <w:rFonts w:asciiTheme="minorHAnsi" w:hAnsiTheme="minorHAnsi" w:cstheme="minorHAnsi"/>
        </w:rPr>
        <w:t>De volgende bijlagen dienen te worden toegevoegd door Inschrijver:</w:t>
      </w:r>
    </w:p>
    <w:p w14:paraId="01B9734B" w14:textId="77777777" w:rsidR="00314F12" w:rsidRPr="00314F12" w:rsidRDefault="00314F12" w:rsidP="00314F12">
      <w:pPr>
        <w:pStyle w:val="ListParagraph"/>
        <w:numPr>
          <w:ilvl w:val="0"/>
          <w:numId w:val="1"/>
        </w:numPr>
        <w:autoSpaceDE w:val="0"/>
        <w:autoSpaceDN w:val="0"/>
        <w:adjustRightInd w:val="0"/>
        <w:spacing w:line="276" w:lineRule="auto"/>
        <w:rPr>
          <w:rFonts w:asciiTheme="minorHAnsi" w:hAnsiTheme="minorHAnsi" w:cstheme="minorHAnsi"/>
        </w:rPr>
      </w:pPr>
      <w:r w:rsidRPr="00314F12">
        <w:rPr>
          <w:rFonts w:asciiTheme="minorHAnsi" w:hAnsiTheme="minorHAnsi" w:cstheme="minorHAnsi"/>
        </w:rPr>
        <w:t xml:space="preserve">Bijlage 1: In het geval Inschrijver op 2 percelen inschrijft dient een tweede versie van ditzelfde formulier toegepast en opgevoerd te worden voor gegevens voor het tweede perceel. </w:t>
      </w:r>
    </w:p>
    <w:p w14:paraId="4288B2ED" w14:textId="77777777" w:rsidR="00314F12" w:rsidRPr="00314F12" w:rsidRDefault="00314F12" w:rsidP="00314F12">
      <w:pPr>
        <w:pStyle w:val="ListParagraph"/>
        <w:numPr>
          <w:ilvl w:val="0"/>
          <w:numId w:val="1"/>
        </w:numPr>
        <w:autoSpaceDE w:val="0"/>
        <w:autoSpaceDN w:val="0"/>
        <w:adjustRightInd w:val="0"/>
        <w:spacing w:line="276" w:lineRule="auto"/>
        <w:rPr>
          <w:rFonts w:asciiTheme="minorHAnsi" w:hAnsiTheme="minorHAnsi" w:cstheme="minorHAnsi"/>
        </w:rPr>
      </w:pPr>
      <w:r w:rsidRPr="00314F12">
        <w:rPr>
          <w:rFonts w:asciiTheme="minorHAnsi" w:hAnsiTheme="minorHAnsi" w:cstheme="minorHAnsi"/>
        </w:rPr>
        <w:t>Bijlage 2: Onderbouwing van de transportafstand (en 2a, 2b etc. bij meerdere locaties).</w:t>
      </w:r>
    </w:p>
    <w:p w14:paraId="11450E29" w14:textId="77777777" w:rsidR="00314F12" w:rsidRPr="00314F12" w:rsidRDefault="00314F12" w:rsidP="00314F12">
      <w:pPr>
        <w:spacing w:line="276" w:lineRule="auto"/>
        <w:jc w:val="both"/>
        <w:rPr>
          <w:rFonts w:asciiTheme="minorHAnsi" w:hAnsiTheme="minorHAnsi" w:cstheme="minorHAnsi"/>
        </w:rPr>
      </w:pPr>
    </w:p>
    <w:p w14:paraId="213D0021" w14:textId="77777777" w:rsidR="00314F12" w:rsidRPr="00314F12" w:rsidRDefault="00314F12" w:rsidP="00314F12">
      <w:pPr>
        <w:spacing w:line="276" w:lineRule="auto"/>
        <w:jc w:val="both"/>
        <w:rPr>
          <w:rFonts w:asciiTheme="minorHAnsi" w:hAnsiTheme="minorHAnsi" w:cstheme="minorHAnsi"/>
        </w:rPr>
      </w:pPr>
      <w:r w:rsidRPr="00314F12">
        <w:rPr>
          <w:rFonts w:asciiTheme="minorHAnsi" w:hAnsiTheme="minorHAnsi" w:cstheme="minorHAnsi"/>
          <w:b/>
          <w:bCs/>
          <w:u w:val="single"/>
        </w:rPr>
        <w:t>Ondertekening</w:t>
      </w:r>
      <w:r w:rsidRPr="00314F12">
        <w:rPr>
          <w:rFonts w:asciiTheme="minorHAnsi" w:hAnsiTheme="minorHAnsi" w:cstheme="minorHAnsi"/>
        </w:rPr>
        <w:t>:</w:t>
      </w:r>
    </w:p>
    <w:p w14:paraId="35B8E08D" w14:textId="0ECD74D4" w:rsidR="00314F12" w:rsidRPr="00314F12" w:rsidRDefault="00314F12" w:rsidP="00314F12">
      <w:pPr>
        <w:spacing w:line="276" w:lineRule="auto"/>
        <w:jc w:val="both"/>
        <w:rPr>
          <w:rFonts w:asciiTheme="minorHAnsi" w:hAnsiTheme="minorHAnsi" w:cstheme="minorHAnsi"/>
        </w:rPr>
      </w:pPr>
      <w:r w:rsidRPr="00314F12">
        <w:rPr>
          <w:rFonts w:asciiTheme="minorHAnsi" w:hAnsiTheme="minorHAnsi" w:cstheme="minorHAnsi"/>
        </w:rPr>
        <w:t>De Inschrijver verklaart zijn Inschrijving gestand te doen tot 120 kalenderdagen na de sluiting van de Inschrijving. Met de ondertekening verklaart Inschrijver zich bekend met de aanbestedingseisen en -documenten en gaat hiermee akkoord.</w:t>
      </w:r>
    </w:p>
    <w:tbl>
      <w:tblPr>
        <w:tblStyle w:val="RHDHVTable"/>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818"/>
      </w:tblGrid>
      <w:tr w:rsidR="003C46F5" w:rsidRPr="00314F12" w14:paraId="37E0FEC4" w14:textId="77777777" w:rsidTr="003C46F5">
        <w:trPr>
          <w:cnfStyle w:val="100000000000" w:firstRow="1" w:lastRow="0" w:firstColumn="0" w:lastColumn="0" w:oddVBand="0" w:evenVBand="0" w:oddHBand="0" w:evenHBand="0" w:firstRowFirstColumn="0" w:firstRowLastColumn="0" w:lastRowFirstColumn="0" w:lastRowLastColumn="0"/>
        </w:trPr>
        <w:tc>
          <w:tcPr>
            <w:tcW w:w="254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vAlign w:val="top"/>
          </w:tcPr>
          <w:p w14:paraId="6179A5DB" w14:textId="1FDDDB85" w:rsidR="003C46F5" w:rsidRPr="003C46F5" w:rsidRDefault="003C46F5" w:rsidP="007440F9">
            <w:pPr>
              <w:spacing w:line="276" w:lineRule="auto"/>
              <w:rPr>
                <w:rFonts w:cstheme="minorHAnsi"/>
                <w:b w:val="0"/>
                <w:sz w:val="18"/>
                <w:szCs w:val="18"/>
              </w:rPr>
            </w:pPr>
            <w:r w:rsidRPr="003C46F5">
              <w:rPr>
                <w:rFonts w:cstheme="minorHAnsi"/>
                <w:b w:val="0"/>
                <w:sz w:val="18"/>
                <w:szCs w:val="18"/>
              </w:rPr>
              <w:t>Naam:</w:t>
            </w:r>
          </w:p>
        </w:tc>
        <w:tc>
          <w:tcPr>
            <w:tcW w:w="681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12DCB38E" w14:textId="2D56A64C" w:rsidR="003C46F5" w:rsidRPr="003C46F5" w:rsidRDefault="003C46F5" w:rsidP="007440F9">
            <w:pPr>
              <w:spacing w:line="276" w:lineRule="auto"/>
              <w:jc w:val="both"/>
              <w:rPr>
                <w:rFonts w:cstheme="minorHAnsi"/>
                <w:b w:val="0"/>
                <w:sz w:val="18"/>
                <w:szCs w:val="18"/>
                <w:highlight w:val="green"/>
              </w:rPr>
            </w:pPr>
            <w:r w:rsidRPr="003C46F5">
              <w:rPr>
                <w:rFonts w:cstheme="minorHAnsi"/>
                <w:b w:val="0"/>
                <w:sz w:val="18"/>
                <w:szCs w:val="18"/>
                <w:highlight w:val="green"/>
              </w:rPr>
              <w:t>……………….</w:t>
            </w:r>
          </w:p>
        </w:tc>
      </w:tr>
      <w:tr w:rsidR="00314F12" w:rsidRPr="00314F12" w14:paraId="2C849442" w14:textId="77777777" w:rsidTr="003C46F5">
        <w:tc>
          <w:tcPr>
            <w:tcW w:w="2542" w:type="dxa"/>
            <w:shd w:val="clear" w:color="auto" w:fill="auto"/>
            <w:vAlign w:val="top"/>
          </w:tcPr>
          <w:p w14:paraId="6A046421" w14:textId="77777777" w:rsidR="00314F12" w:rsidRPr="003C46F5" w:rsidRDefault="00314F12" w:rsidP="007440F9">
            <w:pPr>
              <w:spacing w:line="276" w:lineRule="auto"/>
              <w:rPr>
                <w:rFonts w:cstheme="minorHAnsi"/>
                <w:sz w:val="18"/>
                <w:szCs w:val="18"/>
              </w:rPr>
            </w:pPr>
            <w:r w:rsidRPr="003C46F5">
              <w:rPr>
                <w:rFonts w:cstheme="minorHAnsi"/>
                <w:sz w:val="18"/>
                <w:szCs w:val="18"/>
              </w:rPr>
              <w:t>Functie:</w:t>
            </w:r>
          </w:p>
        </w:tc>
        <w:tc>
          <w:tcPr>
            <w:tcW w:w="6818" w:type="dxa"/>
            <w:shd w:val="clear" w:color="auto" w:fill="auto"/>
          </w:tcPr>
          <w:p w14:paraId="458222F9" w14:textId="77777777" w:rsidR="00314F12" w:rsidRPr="003C46F5" w:rsidRDefault="00314F12" w:rsidP="007440F9">
            <w:pPr>
              <w:spacing w:line="276" w:lineRule="auto"/>
              <w:jc w:val="both"/>
              <w:rPr>
                <w:rFonts w:cstheme="minorHAnsi"/>
              </w:rPr>
            </w:pPr>
            <w:r w:rsidRPr="003C46F5">
              <w:rPr>
                <w:rFonts w:cstheme="minorHAnsi"/>
                <w:sz w:val="18"/>
                <w:szCs w:val="18"/>
                <w:highlight w:val="green"/>
              </w:rPr>
              <w:t>……………….</w:t>
            </w:r>
          </w:p>
        </w:tc>
      </w:tr>
      <w:tr w:rsidR="00314F12" w:rsidRPr="00314F12" w14:paraId="1541EC6D" w14:textId="77777777" w:rsidTr="003C46F5">
        <w:tc>
          <w:tcPr>
            <w:tcW w:w="2542" w:type="dxa"/>
            <w:shd w:val="clear" w:color="auto" w:fill="auto"/>
            <w:vAlign w:val="top"/>
          </w:tcPr>
          <w:p w14:paraId="75386DBB" w14:textId="77777777" w:rsidR="00314F12" w:rsidRPr="003C46F5" w:rsidRDefault="00314F12" w:rsidP="007440F9">
            <w:pPr>
              <w:spacing w:line="276" w:lineRule="auto"/>
              <w:rPr>
                <w:rFonts w:cstheme="minorHAnsi"/>
                <w:sz w:val="18"/>
                <w:szCs w:val="18"/>
              </w:rPr>
            </w:pPr>
            <w:r w:rsidRPr="003C46F5">
              <w:rPr>
                <w:rFonts w:cstheme="minorHAnsi"/>
                <w:sz w:val="18"/>
                <w:szCs w:val="18"/>
              </w:rPr>
              <w:t>Darum (DDMMJJJJ):</w:t>
            </w:r>
          </w:p>
        </w:tc>
        <w:tc>
          <w:tcPr>
            <w:tcW w:w="6818" w:type="dxa"/>
            <w:shd w:val="clear" w:color="auto" w:fill="auto"/>
          </w:tcPr>
          <w:p w14:paraId="10D6A343" w14:textId="77777777" w:rsidR="00314F12" w:rsidRPr="003C46F5" w:rsidRDefault="00314F12" w:rsidP="007440F9">
            <w:pPr>
              <w:spacing w:line="276" w:lineRule="auto"/>
              <w:jc w:val="both"/>
              <w:rPr>
                <w:rFonts w:cstheme="minorHAnsi"/>
              </w:rPr>
            </w:pPr>
            <w:r w:rsidRPr="003C46F5">
              <w:rPr>
                <w:rFonts w:cstheme="minorHAnsi"/>
                <w:sz w:val="18"/>
                <w:szCs w:val="18"/>
                <w:highlight w:val="green"/>
              </w:rPr>
              <w:t>……………….</w:t>
            </w:r>
          </w:p>
        </w:tc>
      </w:tr>
      <w:tr w:rsidR="00314F12" w:rsidRPr="00314F12" w14:paraId="7D8A1A29" w14:textId="77777777" w:rsidTr="003C46F5">
        <w:tc>
          <w:tcPr>
            <w:tcW w:w="2542" w:type="dxa"/>
            <w:shd w:val="clear" w:color="auto" w:fill="auto"/>
            <w:vAlign w:val="top"/>
          </w:tcPr>
          <w:p w14:paraId="1D17D616" w14:textId="77777777" w:rsidR="00314F12" w:rsidRPr="003C46F5" w:rsidRDefault="00314F12" w:rsidP="007440F9">
            <w:pPr>
              <w:spacing w:line="276" w:lineRule="auto"/>
              <w:rPr>
                <w:rFonts w:cstheme="minorHAnsi"/>
                <w:sz w:val="18"/>
                <w:szCs w:val="18"/>
              </w:rPr>
            </w:pPr>
            <w:r w:rsidRPr="003C46F5">
              <w:rPr>
                <w:rFonts w:cstheme="minorHAnsi"/>
                <w:sz w:val="18"/>
                <w:szCs w:val="18"/>
              </w:rPr>
              <w:t>Handtekening:</w:t>
            </w:r>
          </w:p>
        </w:tc>
        <w:tc>
          <w:tcPr>
            <w:tcW w:w="6818" w:type="dxa"/>
            <w:shd w:val="clear" w:color="auto" w:fill="auto"/>
          </w:tcPr>
          <w:p w14:paraId="67B4636F" w14:textId="185E58E8" w:rsidR="00314F12" w:rsidRPr="003C46F5" w:rsidRDefault="00314F12" w:rsidP="007440F9">
            <w:pPr>
              <w:spacing w:line="276" w:lineRule="auto"/>
              <w:jc w:val="both"/>
              <w:rPr>
                <w:rFonts w:cstheme="minorHAnsi"/>
              </w:rPr>
            </w:pPr>
            <w:r w:rsidRPr="003C46F5">
              <w:rPr>
                <w:rFonts w:cstheme="minorHAnsi"/>
                <w:sz w:val="18"/>
                <w:szCs w:val="18"/>
                <w:highlight w:val="green"/>
              </w:rPr>
              <w:t>……………….</w:t>
            </w:r>
          </w:p>
          <w:p w14:paraId="39AEAF5B" w14:textId="77777777" w:rsidR="00C41466" w:rsidRPr="003C46F5" w:rsidRDefault="00C41466" w:rsidP="007440F9">
            <w:pPr>
              <w:spacing w:line="276" w:lineRule="auto"/>
              <w:jc w:val="both"/>
              <w:rPr>
                <w:rFonts w:cstheme="minorHAnsi"/>
              </w:rPr>
            </w:pPr>
          </w:p>
        </w:tc>
      </w:tr>
    </w:tbl>
    <w:p w14:paraId="61801783" w14:textId="77777777" w:rsidR="006D339A" w:rsidRPr="00314F12" w:rsidRDefault="006D339A">
      <w:pPr>
        <w:rPr>
          <w:rFonts w:asciiTheme="minorHAnsi" w:hAnsiTheme="minorHAnsi" w:cstheme="minorHAnsi"/>
        </w:rPr>
      </w:pPr>
    </w:p>
    <w:sectPr w:rsidR="006D339A" w:rsidRPr="00314F12" w:rsidSect="00314F12">
      <w:footerReference w:type="default" r:id="rId7"/>
      <w:pgSz w:w="12240" w:h="15840"/>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81B83" w14:textId="77777777" w:rsidR="00314F12" w:rsidRDefault="00314F12" w:rsidP="00314F12">
      <w:pPr>
        <w:spacing w:line="240" w:lineRule="auto"/>
      </w:pPr>
      <w:r>
        <w:separator/>
      </w:r>
    </w:p>
  </w:endnote>
  <w:endnote w:type="continuationSeparator" w:id="0">
    <w:p w14:paraId="19CB6B98" w14:textId="77777777" w:rsidR="00314F12" w:rsidRDefault="00314F12" w:rsidP="00314F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BF48A" w14:textId="31ED87D0" w:rsidR="00314F12" w:rsidRPr="00314F12" w:rsidRDefault="00314F12" w:rsidP="00314F12">
    <w:pPr>
      <w:rPr>
        <w:rFonts w:asciiTheme="majorHAnsi" w:hAnsiTheme="majorHAnsi" w:cstheme="majorHAnsi"/>
        <w:i/>
        <w:iCs/>
        <w:sz w:val="16"/>
        <w:szCs w:val="16"/>
      </w:rPr>
    </w:pPr>
    <w:proofErr w:type="spellStart"/>
    <w:r w:rsidRPr="00314F12">
      <w:rPr>
        <w:rFonts w:asciiTheme="majorHAnsi" w:hAnsiTheme="majorHAnsi" w:cstheme="majorHAnsi"/>
        <w:i/>
        <w:iCs/>
        <w:sz w:val="16"/>
        <w:szCs w:val="16"/>
        <w:lang w:val="en-US"/>
      </w:rPr>
      <w:t>In</w:t>
    </w:r>
    <w:r>
      <w:rPr>
        <w:rFonts w:asciiTheme="majorHAnsi" w:hAnsiTheme="majorHAnsi" w:cstheme="majorHAnsi"/>
        <w:i/>
        <w:iCs/>
        <w:sz w:val="16"/>
        <w:szCs w:val="16"/>
        <w:lang w:val="en-US"/>
      </w:rPr>
      <w:t>schrijf</w:t>
    </w:r>
    <w:r w:rsidRPr="00314F12">
      <w:rPr>
        <w:rFonts w:asciiTheme="majorHAnsi" w:hAnsiTheme="majorHAnsi" w:cstheme="majorHAnsi"/>
        <w:i/>
        <w:iCs/>
        <w:sz w:val="16"/>
        <w:szCs w:val="16"/>
        <w:lang w:val="en-US"/>
      </w:rPr>
      <w:t>formulier</w:t>
    </w:r>
    <w:proofErr w:type="spellEnd"/>
    <w:r w:rsidRPr="00314F12">
      <w:rPr>
        <w:rFonts w:asciiTheme="majorHAnsi" w:hAnsiTheme="majorHAnsi" w:cstheme="majorHAnsi"/>
        <w:i/>
        <w:iCs/>
        <w:sz w:val="16"/>
        <w:szCs w:val="16"/>
        <w:lang w:val="en-US"/>
      </w:rPr>
      <w:t xml:space="preserve"> </w:t>
    </w:r>
    <w:proofErr w:type="spellStart"/>
    <w:r w:rsidRPr="00314F12">
      <w:rPr>
        <w:rFonts w:asciiTheme="majorHAnsi" w:hAnsiTheme="majorHAnsi" w:cstheme="majorHAnsi"/>
        <w:i/>
        <w:iCs/>
        <w:sz w:val="16"/>
        <w:szCs w:val="16"/>
        <w:lang w:val="en-US"/>
      </w:rPr>
      <w:t>behorend</w:t>
    </w:r>
    <w:proofErr w:type="spellEnd"/>
    <w:r w:rsidRPr="00314F12">
      <w:rPr>
        <w:rFonts w:asciiTheme="majorHAnsi" w:hAnsiTheme="majorHAnsi" w:cstheme="majorHAnsi"/>
        <w:i/>
        <w:iCs/>
        <w:sz w:val="16"/>
        <w:szCs w:val="16"/>
        <w:lang w:val="en-US"/>
      </w:rPr>
      <w:t xml:space="preserve"> </w:t>
    </w:r>
    <w:proofErr w:type="spellStart"/>
    <w:r w:rsidRPr="00314F12">
      <w:rPr>
        <w:rFonts w:asciiTheme="majorHAnsi" w:hAnsiTheme="majorHAnsi" w:cstheme="majorHAnsi"/>
        <w:i/>
        <w:iCs/>
        <w:sz w:val="16"/>
        <w:szCs w:val="16"/>
        <w:lang w:val="en-US"/>
      </w:rPr>
      <w:t>bji</w:t>
    </w:r>
    <w:proofErr w:type="spellEnd"/>
    <w:r w:rsidRPr="00314F12">
      <w:rPr>
        <w:rFonts w:asciiTheme="majorHAnsi" w:hAnsiTheme="majorHAnsi" w:cstheme="majorHAnsi"/>
        <w:i/>
        <w:iCs/>
        <w:sz w:val="16"/>
        <w:szCs w:val="16"/>
        <w:lang w:val="en-US"/>
      </w:rPr>
      <w:t xml:space="preserve"> </w:t>
    </w:r>
    <w:bookmarkStart w:id="0" w:name="_Hlk150240790"/>
    <w:r w:rsidRPr="00314F12">
      <w:rPr>
        <w:rFonts w:asciiTheme="majorHAnsi" w:hAnsiTheme="majorHAnsi" w:cstheme="majorHAnsi"/>
        <w:i/>
        <w:iCs/>
        <w:sz w:val="16"/>
        <w:szCs w:val="16"/>
      </w:rPr>
      <w:t>Europese Openbare Aanbesteding</w:t>
    </w:r>
    <w:r w:rsidRPr="00314F12">
      <w:rPr>
        <w:rFonts w:asciiTheme="majorHAnsi" w:hAnsiTheme="majorHAnsi" w:cstheme="majorHAnsi"/>
        <w:i/>
        <w:iCs/>
        <w:sz w:val="16"/>
        <w:szCs w:val="16"/>
      </w:rPr>
      <w:t xml:space="preserve"> </w:t>
    </w:r>
    <w:r w:rsidRPr="00314F12">
      <w:rPr>
        <w:rFonts w:asciiTheme="majorHAnsi" w:hAnsiTheme="majorHAnsi" w:cstheme="majorHAnsi"/>
        <w:i/>
        <w:iCs/>
        <w:sz w:val="16"/>
        <w:szCs w:val="16"/>
      </w:rPr>
      <w:t>overslag, transport en verwerking Gft-afval t.b.v.</w:t>
    </w:r>
  </w:p>
  <w:p w14:paraId="0F612827" w14:textId="77777777" w:rsidR="00314F12" w:rsidRPr="00314F12" w:rsidRDefault="00314F12" w:rsidP="00314F12">
    <w:pPr>
      <w:rPr>
        <w:rFonts w:asciiTheme="majorHAnsi" w:hAnsiTheme="majorHAnsi" w:cstheme="majorHAnsi"/>
        <w:i/>
        <w:iCs/>
        <w:sz w:val="16"/>
        <w:szCs w:val="16"/>
      </w:rPr>
    </w:pPr>
    <w:r w:rsidRPr="00314F12">
      <w:rPr>
        <w:rFonts w:asciiTheme="majorHAnsi" w:hAnsiTheme="majorHAnsi" w:cstheme="majorHAnsi"/>
        <w:i/>
        <w:iCs/>
        <w:sz w:val="16"/>
        <w:szCs w:val="16"/>
      </w:rPr>
      <w:t>de gemeenten Arnhem, Lingewaard, Overbetuwe, Renkum, Rheden, Rozendaal en Zevenaar</w:t>
    </w:r>
  </w:p>
  <w:bookmarkEnd w:id="0"/>
  <w:p w14:paraId="1DF3EE80" w14:textId="1D4E27BA" w:rsidR="00314F12" w:rsidRPr="00314F12" w:rsidRDefault="00314F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B9A67" w14:textId="77777777" w:rsidR="00314F12" w:rsidRDefault="00314F12" w:rsidP="00314F12">
      <w:pPr>
        <w:spacing w:line="240" w:lineRule="auto"/>
      </w:pPr>
      <w:r>
        <w:separator/>
      </w:r>
    </w:p>
  </w:footnote>
  <w:footnote w:type="continuationSeparator" w:id="0">
    <w:p w14:paraId="0DFC34B4" w14:textId="77777777" w:rsidR="00314F12" w:rsidRDefault="00314F12" w:rsidP="00314F1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63F4C"/>
    <w:multiLevelType w:val="hybridMultilevel"/>
    <w:tmpl w:val="9F9213D4"/>
    <w:lvl w:ilvl="0" w:tplc="BB146AC4">
      <w:start w:val="1"/>
      <w:numFmt w:val="bullet"/>
      <w:lvlText w:val=""/>
      <w:lvlJc w:val="left"/>
      <w:pPr>
        <w:ind w:left="360" w:hanging="360"/>
      </w:pPr>
      <w:rPr>
        <w:rFonts w:ascii="Wingdings" w:hAnsi="Wingdings" w:hint="default"/>
        <w:color w:val="5B9BD5" w:themeColor="accent5"/>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287005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F12"/>
    <w:rsid w:val="0008477D"/>
    <w:rsid w:val="00156BA2"/>
    <w:rsid w:val="00185966"/>
    <w:rsid w:val="00190EC5"/>
    <w:rsid w:val="001C02BE"/>
    <w:rsid w:val="00243E93"/>
    <w:rsid w:val="002C013E"/>
    <w:rsid w:val="002E4CD6"/>
    <w:rsid w:val="00314F12"/>
    <w:rsid w:val="00373940"/>
    <w:rsid w:val="003C46F5"/>
    <w:rsid w:val="00421D3B"/>
    <w:rsid w:val="00466D6E"/>
    <w:rsid w:val="004D23C4"/>
    <w:rsid w:val="004D579D"/>
    <w:rsid w:val="00521F09"/>
    <w:rsid w:val="005C54A2"/>
    <w:rsid w:val="0064591A"/>
    <w:rsid w:val="00656534"/>
    <w:rsid w:val="006827D3"/>
    <w:rsid w:val="00697AC5"/>
    <w:rsid w:val="006C4767"/>
    <w:rsid w:val="006D339A"/>
    <w:rsid w:val="007B1D04"/>
    <w:rsid w:val="00800021"/>
    <w:rsid w:val="008E7B9B"/>
    <w:rsid w:val="00993771"/>
    <w:rsid w:val="00A11F9E"/>
    <w:rsid w:val="00AD6F48"/>
    <w:rsid w:val="00B94B79"/>
    <w:rsid w:val="00C41466"/>
    <w:rsid w:val="00C45BF3"/>
    <w:rsid w:val="00C47309"/>
    <w:rsid w:val="00CC7931"/>
    <w:rsid w:val="00D21136"/>
    <w:rsid w:val="00FC5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0B6BE"/>
  <w15:chartTrackingRefBased/>
  <w15:docId w15:val="{DC9AE5F6-B32E-45B9-80C6-AF2021F2E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kern w:val="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314F12"/>
    <w:pPr>
      <w:spacing w:after="0" w:line="271" w:lineRule="auto"/>
    </w:pPr>
    <w:rPr>
      <w:rFonts w:eastAsiaTheme="minorEastAsia" w:cstheme="minorBidi"/>
      <w:color w:val="000000" w:themeColor="text1"/>
      <w:kern w:val="0"/>
      <w:szCs w:val="20"/>
      <w:lang w:val="nl-NL"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314F12"/>
    <w:rPr>
      <w:rFonts w:cs="Arial"/>
    </w:rPr>
  </w:style>
  <w:style w:type="character" w:customStyle="1" w:styleId="BodyTextChar">
    <w:name w:val="Body Text Char"/>
    <w:basedOn w:val="DefaultParagraphFont"/>
    <w:link w:val="BodyText"/>
    <w:rsid w:val="00314F12"/>
    <w:rPr>
      <w:rFonts w:eastAsiaTheme="minorEastAsia"/>
      <w:color w:val="000000" w:themeColor="text1"/>
      <w:kern w:val="0"/>
      <w:szCs w:val="20"/>
      <w:lang w:val="nl-NL" w:eastAsia="en-GB"/>
    </w:rPr>
  </w:style>
  <w:style w:type="table" w:customStyle="1" w:styleId="RHDHVTable">
    <w:name w:val="RHDHV Table"/>
    <w:basedOn w:val="TableNormal"/>
    <w:uiPriority w:val="99"/>
    <w:unhideWhenUsed/>
    <w:rsid w:val="00314F12"/>
    <w:pPr>
      <w:spacing w:after="0" w:line="271" w:lineRule="auto"/>
    </w:pPr>
    <w:rPr>
      <w:rFonts w:asciiTheme="minorHAnsi" w:eastAsiaTheme="minorEastAsia" w:hAnsiTheme="minorHAnsi" w:cstheme="minorBidi"/>
      <w:color w:val="000000" w:themeColor="text1"/>
      <w:kern w:val="0"/>
      <w:szCs w:val="20"/>
      <w:lang w:val="en-GB" w:eastAsia="en-GB"/>
    </w:rPr>
    <w:tblPr>
      <w:tblBorders>
        <w:insideH w:val="single" w:sz="8" w:space="0" w:color="FFFFFF" w:themeColor="background1"/>
        <w:insideV w:val="single" w:sz="8" w:space="0" w:color="FFFFFF" w:themeColor="background1"/>
      </w:tblBorders>
      <w:tblCellMar>
        <w:top w:w="57" w:type="dxa"/>
        <w:left w:w="113" w:type="dxa"/>
        <w:bottom w:w="57" w:type="dxa"/>
        <w:right w:w="113" w:type="dxa"/>
      </w:tblCellMar>
    </w:tblPr>
    <w:tcPr>
      <w:shd w:val="clear" w:color="auto" w:fill="D9E2F3" w:themeFill="accent1" w:themeFillTint="33"/>
      <w:vAlign w:val="center"/>
    </w:tcPr>
    <w:tblStylePr w:type="firstRow">
      <w:rPr>
        <w:b/>
        <w:color w:val="FFFFFF" w:themeColor="background1"/>
      </w:rPr>
      <w:tblPr/>
      <w:tcPr>
        <w:tcBorders>
          <w:top w:val="nil"/>
          <w:left w:val="nil"/>
          <w:bottom w:val="nil"/>
          <w:right w:val="nil"/>
          <w:insideH w:val="nil"/>
          <w:insideV w:val="single" w:sz="8" w:space="0" w:color="FFFFFF" w:themeColor="background1"/>
          <w:tl2br w:val="nil"/>
          <w:tr2bl w:val="nil"/>
        </w:tcBorders>
        <w:shd w:val="clear" w:color="auto" w:fill="4472C4" w:themeFill="accent1"/>
      </w:tcPr>
    </w:tblStylePr>
    <w:tblStylePr w:type="lastRow">
      <w:tblPr/>
      <w:tcPr>
        <w:tcBorders>
          <w:top w:val="nil"/>
          <w:left w:val="nil"/>
          <w:bottom w:val="nil"/>
          <w:right w:val="nil"/>
          <w:insideH w:val="nil"/>
          <w:insideV w:val="single" w:sz="8" w:space="0" w:color="FFFFFF" w:themeColor="background1"/>
          <w:tl2br w:val="nil"/>
          <w:tr2bl w:val="nil"/>
        </w:tcBorders>
        <w:shd w:val="clear" w:color="auto" w:fill="B4C6E7" w:themeFill="accent1" w:themeFillTint="66"/>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character" w:styleId="CommentReference">
    <w:name w:val="annotation reference"/>
    <w:basedOn w:val="DefaultParagraphFont"/>
    <w:uiPriority w:val="99"/>
    <w:semiHidden/>
    <w:rsid w:val="00314F12"/>
    <w:rPr>
      <w:sz w:val="16"/>
      <w:szCs w:val="16"/>
      <w:lang w:val="nl-NL"/>
    </w:rPr>
  </w:style>
  <w:style w:type="paragraph" w:styleId="CommentText">
    <w:name w:val="annotation text"/>
    <w:basedOn w:val="Normal"/>
    <w:link w:val="CommentTextChar"/>
    <w:uiPriority w:val="99"/>
    <w:semiHidden/>
    <w:rsid w:val="00314F12"/>
    <w:pPr>
      <w:spacing w:line="240" w:lineRule="auto"/>
    </w:pPr>
  </w:style>
  <w:style w:type="character" w:customStyle="1" w:styleId="CommentTextChar">
    <w:name w:val="Comment Text Char"/>
    <w:basedOn w:val="DefaultParagraphFont"/>
    <w:link w:val="CommentText"/>
    <w:uiPriority w:val="99"/>
    <w:semiHidden/>
    <w:rsid w:val="00314F12"/>
    <w:rPr>
      <w:rFonts w:eastAsiaTheme="minorEastAsia" w:cstheme="minorBidi"/>
      <w:color w:val="000000" w:themeColor="text1"/>
      <w:kern w:val="0"/>
      <w:szCs w:val="20"/>
      <w:lang w:val="nl-NL" w:eastAsia="en-GB"/>
    </w:rPr>
  </w:style>
  <w:style w:type="paragraph" w:styleId="ListParagraph">
    <w:name w:val="List Paragraph"/>
    <w:basedOn w:val="Normal"/>
    <w:unhideWhenUsed/>
    <w:qFormat/>
    <w:rsid w:val="00314F12"/>
    <w:pPr>
      <w:ind w:left="720"/>
      <w:contextualSpacing/>
    </w:pPr>
  </w:style>
  <w:style w:type="table" w:styleId="PlainTable2">
    <w:name w:val="Plain Table 2"/>
    <w:basedOn w:val="TableNormal"/>
    <w:uiPriority w:val="42"/>
    <w:rsid w:val="00314F12"/>
    <w:pPr>
      <w:spacing w:after="0" w:line="240" w:lineRule="auto"/>
    </w:pPr>
    <w:rPr>
      <w:rFonts w:eastAsiaTheme="minorEastAsia" w:cstheme="minorBidi"/>
      <w:color w:val="000000" w:themeColor="text1"/>
      <w:kern w:val="0"/>
      <w:szCs w:val="20"/>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eader">
    <w:name w:val="header"/>
    <w:basedOn w:val="Normal"/>
    <w:link w:val="HeaderChar"/>
    <w:uiPriority w:val="99"/>
    <w:unhideWhenUsed/>
    <w:rsid w:val="00314F12"/>
    <w:pPr>
      <w:tabs>
        <w:tab w:val="center" w:pos="4513"/>
        <w:tab w:val="right" w:pos="9026"/>
      </w:tabs>
      <w:spacing w:line="240" w:lineRule="auto"/>
    </w:pPr>
  </w:style>
  <w:style w:type="character" w:customStyle="1" w:styleId="HeaderChar">
    <w:name w:val="Header Char"/>
    <w:basedOn w:val="DefaultParagraphFont"/>
    <w:link w:val="Header"/>
    <w:uiPriority w:val="99"/>
    <w:rsid w:val="00314F12"/>
    <w:rPr>
      <w:rFonts w:eastAsiaTheme="minorEastAsia" w:cstheme="minorBidi"/>
      <w:color w:val="000000" w:themeColor="text1"/>
      <w:kern w:val="0"/>
      <w:szCs w:val="20"/>
      <w:lang w:val="nl-NL" w:eastAsia="en-GB"/>
    </w:rPr>
  </w:style>
  <w:style w:type="paragraph" w:styleId="Footer">
    <w:name w:val="footer"/>
    <w:basedOn w:val="Normal"/>
    <w:link w:val="FooterChar"/>
    <w:uiPriority w:val="99"/>
    <w:unhideWhenUsed/>
    <w:rsid w:val="00314F12"/>
    <w:pPr>
      <w:tabs>
        <w:tab w:val="center" w:pos="4513"/>
        <w:tab w:val="right" w:pos="9026"/>
      </w:tabs>
      <w:spacing w:line="240" w:lineRule="auto"/>
    </w:pPr>
  </w:style>
  <w:style w:type="character" w:customStyle="1" w:styleId="FooterChar">
    <w:name w:val="Footer Char"/>
    <w:basedOn w:val="DefaultParagraphFont"/>
    <w:link w:val="Footer"/>
    <w:uiPriority w:val="99"/>
    <w:rsid w:val="00314F12"/>
    <w:rPr>
      <w:rFonts w:eastAsiaTheme="minorEastAsia" w:cstheme="minorBidi"/>
      <w:color w:val="000000" w:themeColor="text1"/>
      <w:kern w:val="0"/>
      <w:szCs w:val="20"/>
      <w:lang w:val="nl-NL"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25bfce-7644-41ff-9242-4316a8af9377">
      <Terms xmlns="http://schemas.microsoft.com/office/infopath/2007/PartnerControls"/>
    </lcf76f155ced4ddcb4097134ff3c332f>
    <TaxCatchAll xmlns="ed98f67c-1919-4074-973e-72d958f5fb31" xsi:nil="true"/>
  </documentManagement>
</p:properties>
</file>

<file path=customXml/itemProps1.xml><?xml version="1.0" encoding="utf-8"?>
<ds:datastoreItem xmlns:ds="http://schemas.openxmlformats.org/officeDocument/2006/customXml" ds:itemID="{F99A2A63-8A92-4194-B1FC-4CA145811861}"/>
</file>

<file path=customXml/itemProps2.xml><?xml version="1.0" encoding="utf-8"?>
<ds:datastoreItem xmlns:ds="http://schemas.openxmlformats.org/officeDocument/2006/customXml" ds:itemID="{EEDB7BFF-A877-466D-82B0-FEEBAB5C3138}"/>
</file>

<file path=customXml/itemProps3.xml><?xml version="1.0" encoding="utf-8"?>
<ds:datastoreItem xmlns:ds="http://schemas.openxmlformats.org/officeDocument/2006/customXml" ds:itemID="{B83A6C2B-12FD-4A26-8584-8F1A286407CE}"/>
</file>

<file path=docProps/app.xml><?xml version="1.0" encoding="utf-8"?>
<Properties xmlns="http://schemas.openxmlformats.org/officeDocument/2006/extended-properties" xmlns:vt="http://schemas.openxmlformats.org/officeDocument/2006/docPropsVTypes">
  <Template>Normal</Template>
  <TotalTime>10</TotalTime>
  <Pages>2</Pages>
  <Words>685</Words>
  <Characters>3772</Characters>
  <Application>Microsoft Office Word</Application>
  <DocSecurity>0</DocSecurity>
  <Lines>31</Lines>
  <Paragraphs>8</Paragraphs>
  <ScaleCrop>false</ScaleCrop>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de Boer</dc:creator>
  <cp:keywords/>
  <dc:description/>
  <cp:lastModifiedBy>Peter de Boer</cp:lastModifiedBy>
  <cp:revision>4</cp:revision>
  <dcterms:created xsi:type="dcterms:W3CDTF">2024-04-22T08:12:00Z</dcterms:created>
  <dcterms:modified xsi:type="dcterms:W3CDTF">2024-04-22T08:23:00Z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y fmtid="{D5CDD505-2E9C-101B-9397-08002B2CF9AE}" pid="3" name="MediaServiceImageTags">
    <vt:lpwstr/>
  </property>
</Properties>
</file>